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w w:val="90"/>
          <w:sz w:val="44"/>
          <w:szCs w:val="44"/>
        </w:rPr>
      </w:pPr>
      <w:r>
        <w:rPr>
          <w:rFonts w:hint="eastAsia" w:ascii="方正小标宋简体" w:eastAsia="方正小标宋简体"/>
          <w:w w:val="90"/>
          <w:sz w:val="44"/>
          <w:szCs w:val="44"/>
        </w:rPr>
        <w:t>西安市阎良区城市管理和综合执法局</w:t>
      </w:r>
    </w:p>
    <w:p>
      <w:pPr>
        <w:spacing w:line="560" w:lineRule="exact"/>
        <w:jc w:val="center"/>
        <w:rPr>
          <w:rFonts w:hint="eastAsia" w:ascii="方正小标宋简体" w:eastAsia="方正小标宋简体"/>
          <w:w w:val="90"/>
          <w:sz w:val="44"/>
          <w:szCs w:val="44"/>
          <w:lang w:val="en-US" w:eastAsia="zh-CN"/>
        </w:rPr>
      </w:pPr>
      <w:r>
        <w:rPr>
          <w:rFonts w:hint="eastAsia" w:ascii="方正小标宋简体" w:eastAsia="方正小标宋简体"/>
          <w:w w:val="90"/>
          <w:sz w:val="44"/>
          <w:szCs w:val="44"/>
          <w:lang w:val="en-US" w:eastAsia="zh-CN"/>
        </w:rPr>
        <w:t>四川上东天建建设工程有限公司未采取扬尘污染防治措施进行建设施工案</w:t>
      </w:r>
    </w:p>
    <w:p>
      <w:pPr>
        <w:spacing w:line="560" w:lineRule="exact"/>
        <w:jc w:val="center"/>
        <w:rPr>
          <w:rFonts w:hint="eastAsia" w:ascii="方正小标宋简体" w:eastAsia="方正小标宋简体"/>
          <w:w w:val="90"/>
          <w:sz w:val="44"/>
          <w:szCs w:val="44"/>
          <w:lang w:val="en-US" w:eastAsia="zh-CN"/>
        </w:rPr>
      </w:pPr>
      <w:r>
        <w:rPr>
          <w:rFonts w:hint="default" w:ascii="方正小标宋简体" w:eastAsia="方正小标宋简体"/>
          <w:w w:val="90"/>
          <w:sz w:val="44"/>
          <w:szCs w:val="44"/>
          <w:lang w:val="en-US" w:eastAsia="zh-CN"/>
        </w:rPr>
        <w:drawing>
          <wp:anchor distT="0" distB="0" distL="114300" distR="114300" simplePos="0" relativeHeight="251659264" behindDoc="0" locked="0" layoutInCell="1" allowOverlap="1">
            <wp:simplePos x="0" y="0"/>
            <wp:positionH relativeFrom="column">
              <wp:posOffset>38100</wp:posOffset>
            </wp:positionH>
            <wp:positionV relativeFrom="paragraph">
              <wp:posOffset>186055</wp:posOffset>
            </wp:positionV>
            <wp:extent cx="5266690" cy="6532245"/>
            <wp:effectExtent l="0" t="0" r="10160" b="1905"/>
            <wp:wrapSquare wrapText="bothSides"/>
            <wp:docPr id="3" name="图片 3" descr="776fb2acfb1d72d510ea47b10dbf4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76fb2acfb1d72d510ea47b10dbf45f"/>
                    <pic:cNvPicPr>
                      <a:picLocks noChangeAspect="1"/>
                    </pic:cNvPicPr>
                  </pic:nvPicPr>
                  <pic:blipFill>
                    <a:blip r:embed="rId4"/>
                    <a:stretch>
                      <a:fillRect/>
                    </a:stretch>
                  </pic:blipFill>
                  <pic:spPr>
                    <a:xfrm>
                      <a:off x="0" y="0"/>
                      <a:ext cx="5266690" cy="6532245"/>
                    </a:xfrm>
                    <a:prstGeom prst="rect">
                      <a:avLst/>
                    </a:prstGeom>
                  </pic:spPr>
                </pic:pic>
              </a:graphicData>
            </a:graphic>
          </wp:anchor>
        </w:drawing>
      </w:r>
    </w:p>
    <w:p>
      <w:pPr>
        <w:spacing w:line="560" w:lineRule="exact"/>
        <w:jc w:val="center"/>
        <w:rPr>
          <w:rFonts w:hint="default" w:ascii="方正小标宋简体" w:eastAsia="方正小标宋简体"/>
          <w:w w:val="90"/>
          <w:sz w:val="44"/>
          <w:szCs w:val="44"/>
          <w:lang w:val="en-US" w:eastAsia="zh-CN"/>
        </w:rPr>
      </w:pPr>
    </w:p>
    <w:p>
      <w:pPr>
        <w:spacing w:line="560" w:lineRule="exact"/>
        <w:jc w:val="center"/>
        <w:rPr>
          <w:rFonts w:hint="default" w:ascii="方正小标宋简体" w:eastAsia="方正小标宋简体"/>
          <w:w w:val="90"/>
          <w:sz w:val="44"/>
          <w:szCs w:val="44"/>
          <w:lang w:val="en-US" w:eastAsia="zh-CN"/>
        </w:rPr>
      </w:pPr>
    </w:p>
    <w:p>
      <w:pPr>
        <w:spacing w:line="560" w:lineRule="exact"/>
        <w:rPr>
          <w:rFonts w:hint="eastAsia" w:ascii="方正小标宋简体" w:eastAsia="方正小标宋简体"/>
          <w:w w:val="90"/>
          <w:sz w:val="44"/>
          <w:szCs w:val="44"/>
          <w:lang w:eastAsia="zh-CN"/>
        </w:rPr>
      </w:pPr>
      <w:bookmarkStart w:id="0" w:name="_GoBack"/>
      <w:bookmarkEnd w:id="0"/>
      <w:r>
        <w:rPr>
          <w:rFonts w:hint="eastAsia" w:ascii="方正小标宋简体" w:eastAsia="方正小标宋简体"/>
          <w:w w:val="90"/>
          <w:sz w:val="44"/>
          <w:szCs w:val="44"/>
          <w:lang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133350</wp:posOffset>
            </wp:positionV>
            <wp:extent cx="5266690" cy="8017510"/>
            <wp:effectExtent l="0" t="0" r="10160" b="2540"/>
            <wp:wrapSquare wrapText="bothSides"/>
            <wp:docPr id="4" name="图片 4" descr="cb3445ebd2f59b1b17caaeb7b0eca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b3445ebd2f59b1b17caaeb7b0eca09"/>
                    <pic:cNvPicPr>
                      <a:picLocks noChangeAspect="1"/>
                    </pic:cNvPicPr>
                  </pic:nvPicPr>
                  <pic:blipFill>
                    <a:blip r:embed="rId5"/>
                    <a:stretch>
                      <a:fillRect/>
                    </a:stretch>
                  </pic:blipFill>
                  <pic:spPr>
                    <a:xfrm>
                      <a:off x="0" y="0"/>
                      <a:ext cx="5266690" cy="8017510"/>
                    </a:xfrm>
                    <a:prstGeom prst="rect">
                      <a:avLst/>
                    </a:prstGeom>
                  </pic:spPr>
                </pic:pic>
              </a:graphicData>
            </a:graphic>
          </wp:anchor>
        </w:drawing>
      </w: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7764E1A3-B64B-465C-8148-511D0B630CD0}"/>
  </w:font>
  <w:font w:name="方正小标宋简体">
    <w:panose1 w:val="02000000000000000000"/>
    <w:charset w:val="86"/>
    <w:family w:val="auto"/>
    <w:pitch w:val="default"/>
    <w:sig w:usb0="00000001" w:usb1="08000000" w:usb2="00000000" w:usb3="00000000" w:csb0="00040000" w:csb1="00000000"/>
    <w:embedRegular r:id="rId2" w:fontKey="{45FDBEA6-C010-4937-986B-07EC42B09F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lMzE4NTYyNmM0MmNiODAwNDFhMWZlNDFkNjA0NTQifQ=="/>
  </w:docVars>
  <w:rsids>
    <w:rsidRoot w:val="00DE0D7A"/>
    <w:rsid w:val="00243269"/>
    <w:rsid w:val="0058198F"/>
    <w:rsid w:val="006106CD"/>
    <w:rsid w:val="00B47AB4"/>
    <w:rsid w:val="00DE0D7A"/>
    <w:rsid w:val="00F25B47"/>
    <w:rsid w:val="1CC950A2"/>
    <w:rsid w:val="24940BC0"/>
    <w:rsid w:val="31BB7257"/>
    <w:rsid w:val="38DD074B"/>
    <w:rsid w:val="3A95473C"/>
    <w:rsid w:val="51816E5D"/>
    <w:rsid w:val="58DE5456"/>
    <w:rsid w:val="5B046CCA"/>
    <w:rsid w:val="72917414"/>
    <w:rsid w:val="77963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52</Words>
  <Characters>52</Characters>
  <Lines>1</Lines>
  <Paragraphs>1</Paragraphs>
  <TotalTime>4</TotalTime>
  <ScaleCrop>false</ScaleCrop>
  <LinksUpToDate>false</LinksUpToDate>
  <CharactersWithSpaces>52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2023-02-21T08:17:00Z</dcterms:created>
  <dc:creator>Administrator</dc:creator>
  <cp:lastModifiedBy>N妮妮N</cp:lastModifiedBy>
  <dcterms:modified xsi:type="dcterms:W3CDTF">2023-04-10T03:16:25Z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C5BCF520D8FB49B89979B88357F75A0C</vt:lpwstr>
  </property>
</Properties>
</file>