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5B39" w:rsidRDefault="007378DF">
      <w:pPr>
        <w:spacing w:line="440" w:lineRule="exact"/>
        <w:jc w:val="center"/>
        <w:rPr>
          <w:rFonts w:ascii="方正小标宋简体" w:eastAsia="方正小标宋简体"/>
          <w:w w:val="90"/>
          <w:sz w:val="32"/>
          <w:szCs w:val="32"/>
        </w:rPr>
      </w:pPr>
      <w:r>
        <w:rPr>
          <w:rFonts w:ascii="方正小标宋简体" w:eastAsia="方正小标宋简体" w:hint="eastAsia"/>
          <w:w w:val="90"/>
          <w:sz w:val="32"/>
          <w:szCs w:val="32"/>
        </w:rPr>
        <w:t>西安市阎良区城市管理和综合执法局</w:t>
      </w:r>
    </w:p>
    <w:p w:rsidR="007F5B39" w:rsidRDefault="007378DF">
      <w:pPr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ascii="方正小标宋简体" w:eastAsia="方正小标宋简体" w:hint="eastAsia"/>
          <w:w w:val="90"/>
          <w:sz w:val="32"/>
          <w:szCs w:val="32"/>
        </w:rPr>
        <w:t>西安骏达渣土清运有限公司</w:t>
      </w:r>
      <w:r>
        <w:rPr>
          <w:rFonts w:ascii="方正小标宋简体" w:eastAsia="方正小标宋简体" w:hint="eastAsia"/>
          <w:w w:val="90"/>
          <w:sz w:val="32"/>
          <w:szCs w:val="32"/>
        </w:rPr>
        <w:t>建筑垃圾运输人未配备管理人员进行监督管理案</w:t>
      </w:r>
      <w:r>
        <w:rPr>
          <w:rFonts w:ascii="方正小标宋简体" w:eastAsia="方正小标宋简体" w:hint="eastAsia"/>
          <w:w w:val="90"/>
          <w:sz w:val="32"/>
          <w:szCs w:val="32"/>
        </w:rPr>
        <w:t xml:space="preserve"> </w:t>
      </w:r>
      <w:r>
        <w:rPr>
          <w:rFonts w:ascii="方正小标宋简体" w:eastAsia="方正小标宋简体" w:hint="eastAsia"/>
          <w:w w:val="90"/>
          <w:sz w:val="32"/>
          <w:szCs w:val="32"/>
        </w:rPr>
        <w:t xml:space="preserve">   </w:t>
      </w:r>
      <w:r>
        <w:rPr>
          <w:rFonts w:ascii="方正小标宋简体" w:eastAsia="方正小标宋简体" w:hint="eastAsia"/>
          <w:noProof/>
          <w:w w:val="90"/>
          <w:sz w:val="44"/>
          <w:szCs w:val="44"/>
        </w:rPr>
        <w:drawing>
          <wp:inline distT="0" distB="0" distL="114300" distR="114300">
            <wp:extent cx="5315585" cy="7695565"/>
            <wp:effectExtent l="0" t="0" r="18415" b="635"/>
            <wp:docPr id="3" name="图片 3" descr="C:\Users\Administrator\Desktop\微信图片_20230526151443.jpg微信图片_202305261514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微信图片_20230526151443.jpg微信图片_20230526151443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15585" cy="7695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F5B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378DF" w:rsidRDefault="007378DF"/>
  </w:endnote>
  <w:endnote w:type="continuationSeparator" w:id="0">
    <w:p w:rsidR="007378DF" w:rsidRDefault="007378D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378DF" w:rsidRDefault="007378DF"/>
  </w:footnote>
  <w:footnote w:type="continuationSeparator" w:id="0">
    <w:p w:rsidR="007378DF" w:rsidRDefault="007378DF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JlMzE4NTYyNmM0MmNiODAwNDFhMWZlNDFkNjA0NTQifQ=="/>
  </w:docVars>
  <w:rsids>
    <w:rsidRoot w:val="0A461A0A"/>
    <w:rsid w:val="001414A1"/>
    <w:rsid w:val="007378DF"/>
    <w:rsid w:val="007F5B39"/>
    <w:rsid w:val="00F731C9"/>
    <w:rsid w:val="036137C5"/>
    <w:rsid w:val="0A461A0A"/>
    <w:rsid w:val="0BD3064F"/>
    <w:rsid w:val="1B70607F"/>
    <w:rsid w:val="2CB00DCF"/>
    <w:rsid w:val="67B61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7BCAB01-69A5-40FE-B7E3-6C9BD00D7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48</Characters>
  <Application>Microsoft Office Word</Application>
  <DocSecurity>0</DocSecurity>
  <Lines>1</Lines>
  <Paragraphs>1</Paragraphs>
  <ScaleCrop>false</ScaleCrop>
  <Company/>
  <LinksUpToDate>false</LinksUpToDate>
  <CharactersWithSpaces>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顽固の少女</dc:creator>
  <cp:lastModifiedBy>Administrator</cp:lastModifiedBy>
  <cp:revision>2</cp:revision>
  <dcterms:created xsi:type="dcterms:W3CDTF">2023-05-26T07:36:00Z</dcterms:created>
  <dcterms:modified xsi:type="dcterms:W3CDTF">2023-05-26T07:36:00Z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03CB8079FA11433499D542F8E46F81A0_11</vt:lpwstr>
  </property>
</Properties>
</file>