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D80E9F" w14:textId="6E1D7271" w:rsidR="004147AC" w:rsidRPr="006A1AFF" w:rsidRDefault="002A2855" w:rsidP="00A812F8">
      <w:pPr>
        <w:pStyle w:val="a7"/>
        <w:snapToGrid w:val="0"/>
        <w:spacing w:before="0" w:beforeAutospacing="0" w:after="0" w:afterAutospacing="0" w:line="240" w:lineRule="atLeast"/>
        <w:jc w:val="center"/>
        <w:rPr>
          <w:rFonts w:ascii="方正小标宋" w:eastAsia="方正小标宋" w:hAnsi="仿宋" w:hint="eastAsia"/>
          <w:color w:val="000000"/>
          <w:sz w:val="36"/>
          <w:szCs w:val="36"/>
        </w:rPr>
      </w:pPr>
      <w:r w:rsidRPr="006A1AFF">
        <w:rPr>
          <w:rFonts w:ascii="方正小标宋" w:eastAsia="方正小标宋" w:hAnsi="Helvetica" w:hint="eastAsia"/>
          <w:color w:val="333333"/>
          <w:sz w:val="36"/>
          <w:szCs w:val="36"/>
          <w:shd w:val="clear" w:color="auto" w:fill="FFFFFF"/>
        </w:rPr>
        <w:t>西安市</w:t>
      </w:r>
      <w:r w:rsidR="004147AC" w:rsidRPr="006A1AFF">
        <w:rPr>
          <w:rFonts w:ascii="方正小标宋" w:eastAsia="方正小标宋" w:hAnsi="Helvetica" w:hint="eastAsia"/>
          <w:color w:val="333333"/>
          <w:sz w:val="36"/>
          <w:szCs w:val="36"/>
          <w:shd w:val="clear" w:color="auto" w:fill="FFFFFF"/>
        </w:rPr>
        <w:t>阎良区文化</w:t>
      </w:r>
      <w:r w:rsidRPr="006A1AFF">
        <w:rPr>
          <w:rFonts w:ascii="方正小标宋" w:eastAsia="方正小标宋" w:hAnsi="Helvetica" w:hint="eastAsia"/>
          <w:color w:val="333333"/>
          <w:sz w:val="36"/>
          <w:szCs w:val="36"/>
          <w:shd w:val="clear" w:color="auto" w:fill="FFFFFF"/>
        </w:rPr>
        <w:t>和</w:t>
      </w:r>
      <w:r w:rsidR="004147AC" w:rsidRPr="006A1AFF">
        <w:rPr>
          <w:rFonts w:ascii="方正小标宋" w:eastAsia="方正小标宋" w:hAnsi="Helvetica" w:hint="eastAsia"/>
          <w:color w:val="333333"/>
          <w:sz w:val="36"/>
          <w:szCs w:val="36"/>
          <w:shd w:val="clear" w:color="auto" w:fill="FFFFFF"/>
        </w:rPr>
        <w:t>旅游</w:t>
      </w:r>
      <w:r w:rsidRPr="006A1AFF">
        <w:rPr>
          <w:rFonts w:ascii="方正小标宋" w:eastAsia="方正小标宋" w:hAnsi="Helvetica" w:hint="eastAsia"/>
          <w:color w:val="333333"/>
          <w:sz w:val="36"/>
          <w:szCs w:val="36"/>
          <w:shd w:val="clear" w:color="auto" w:fill="FFFFFF"/>
        </w:rPr>
        <w:t>体育</w:t>
      </w:r>
      <w:r w:rsidR="004147AC" w:rsidRPr="006A1AFF">
        <w:rPr>
          <w:rFonts w:ascii="方正小标宋" w:eastAsia="方正小标宋" w:hAnsi="Helvetica" w:hint="eastAsia"/>
          <w:color w:val="333333"/>
          <w:sz w:val="36"/>
          <w:szCs w:val="36"/>
          <w:shd w:val="clear" w:color="auto" w:fill="FFFFFF"/>
        </w:rPr>
        <w:t>局</w:t>
      </w:r>
      <w:r w:rsidR="00B277A9" w:rsidRPr="006A1AFF">
        <w:rPr>
          <w:rFonts w:ascii="方正小标宋" w:eastAsia="方正小标宋" w:hAnsi="Helvetica" w:hint="eastAsia"/>
          <w:color w:val="333333"/>
          <w:sz w:val="36"/>
          <w:szCs w:val="36"/>
          <w:shd w:val="clear" w:color="auto" w:fill="FFFFFF"/>
        </w:rPr>
        <w:t>（文物局）</w:t>
      </w:r>
      <w:r w:rsidR="004147AC" w:rsidRPr="006A1AFF">
        <w:rPr>
          <w:rFonts w:ascii="方正小标宋" w:eastAsia="方正小标宋" w:hAnsi="Helvetica" w:hint="eastAsia"/>
          <w:color w:val="333333"/>
          <w:sz w:val="36"/>
          <w:szCs w:val="36"/>
          <w:shd w:val="clear" w:color="auto" w:fill="FFFFFF"/>
        </w:rPr>
        <w:t>内设机构</w:t>
      </w:r>
    </w:p>
    <w:p w14:paraId="4434B147" w14:textId="77777777" w:rsidR="006A1AFF" w:rsidRDefault="006A1AFF" w:rsidP="00A812F8">
      <w:pPr>
        <w:pStyle w:val="a7"/>
        <w:snapToGrid w:val="0"/>
        <w:spacing w:before="0" w:beforeAutospacing="0" w:after="0" w:afterAutospacing="0" w:line="240" w:lineRule="atLeast"/>
        <w:ind w:firstLine="482"/>
        <w:rPr>
          <w:rFonts w:ascii="仿宋" w:eastAsia="仿宋" w:hAnsi="仿宋"/>
          <w:color w:val="000000"/>
          <w:sz w:val="28"/>
          <w:szCs w:val="28"/>
        </w:rPr>
      </w:pPr>
    </w:p>
    <w:p w14:paraId="29E6F57F" w14:textId="2B0A4639" w:rsidR="00D51C35" w:rsidRPr="00357298" w:rsidRDefault="00D51C35" w:rsidP="00A812F8">
      <w:pPr>
        <w:pStyle w:val="a7"/>
        <w:snapToGrid w:val="0"/>
        <w:spacing w:before="0" w:beforeAutospacing="0" w:after="0" w:afterAutospacing="0" w:line="240" w:lineRule="atLeast"/>
        <w:ind w:firstLine="482"/>
        <w:rPr>
          <w:rFonts w:ascii="仿宋" w:eastAsia="仿宋" w:hAnsi="仿宋"/>
          <w:color w:val="000000"/>
          <w:sz w:val="28"/>
          <w:szCs w:val="28"/>
        </w:rPr>
      </w:pPr>
      <w:r w:rsidRPr="00357298">
        <w:rPr>
          <w:rFonts w:ascii="仿宋" w:eastAsia="仿宋" w:hAnsi="仿宋" w:hint="eastAsia"/>
          <w:color w:val="000000"/>
          <w:sz w:val="28"/>
          <w:szCs w:val="28"/>
        </w:rPr>
        <w:t>（一）综合科。负责机关日常工作；负责各类信息的上传下达，做好来文来电收发、登记、传递、交办、督办、建档和存查等工作；负责拟订全局工作计划、工作总结、重要文件等材料；制定机关有关规章制度及督促执行工作；负责做好组织人事、党风廉政、精神文明、计划生育、妇联、共青团、工会等各项工作；负责机关学习和各种会议的组织；负责人大议案、建议和政协提案的办理；组织实施本单位目标任务考核工作；负责本单位财务管理、工资、社会保险、国有资产管理、后勤保障、安全、维稳、信访等工作；</w:t>
      </w:r>
      <w:proofErr w:type="gramStart"/>
      <w:r w:rsidRPr="00357298">
        <w:rPr>
          <w:rFonts w:ascii="仿宋" w:eastAsia="仿宋" w:hAnsi="仿宋" w:hint="eastAsia"/>
          <w:color w:val="000000"/>
          <w:sz w:val="28"/>
          <w:szCs w:val="28"/>
        </w:rPr>
        <w:t>承办局</w:t>
      </w:r>
      <w:proofErr w:type="gramEnd"/>
      <w:r w:rsidRPr="00357298">
        <w:rPr>
          <w:rFonts w:ascii="仿宋" w:eastAsia="仿宋" w:hAnsi="仿宋" w:hint="eastAsia"/>
          <w:color w:val="000000"/>
          <w:sz w:val="28"/>
          <w:szCs w:val="28"/>
        </w:rPr>
        <w:t>领导交办的其他事项。</w:t>
      </w:r>
    </w:p>
    <w:p w14:paraId="1C64C89A" w14:textId="77777777" w:rsidR="00D51C35" w:rsidRPr="00357298" w:rsidRDefault="00D51C35" w:rsidP="00A812F8">
      <w:pPr>
        <w:pStyle w:val="a7"/>
        <w:snapToGrid w:val="0"/>
        <w:spacing w:before="0" w:beforeAutospacing="0" w:after="0" w:afterAutospacing="0" w:line="240" w:lineRule="atLeast"/>
        <w:ind w:firstLine="482"/>
        <w:rPr>
          <w:rFonts w:ascii="仿宋" w:eastAsia="仿宋" w:hAnsi="仿宋"/>
          <w:color w:val="000000"/>
          <w:sz w:val="28"/>
          <w:szCs w:val="28"/>
        </w:rPr>
      </w:pPr>
      <w:r w:rsidRPr="00357298">
        <w:rPr>
          <w:rFonts w:ascii="Calibri" w:eastAsia="仿宋" w:hAnsi="Calibri" w:cs="Calibri"/>
          <w:color w:val="000000"/>
          <w:sz w:val="28"/>
          <w:szCs w:val="28"/>
        </w:rPr>
        <w:t> </w:t>
      </w:r>
      <w:r w:rsidRPr="00357298">
        <w:rPr>
          <w:rFonts w:ascii="仿宋" w:eastAsia="仿宋" w:hAnsi="仿宋" w:hint="eastAsia"/>
          <w:color w:val="000000"/>
          <w:sz w:val="28"/>
          <w:szCs w:val="28"/>
        </w:rPr>
        <w:t>电话：86861701</w:t>
      </w:r>
      <w:r w:rsidRPr="00357298">
        <w:rPr>
          <w:rFonts w:ascii="Calibri" w:eastAsia="仿宋" w:hAnsi="Calibri" w:cs="Calibri"/>
          <w:color w:val="000000"/>
          <w:sz w:val="28"/>
          <w:szCs w:val="28"/>
        </w:rPr>
        <w:t> </w:t>
      </w:r>
      <w:r w:rsidRPr="00357298">
        <w:rPr>
          <w:rFonts w:ascii="仿宋" w:eastAsia="仿宋" w:hAnsi="仿宋" w:hint="eastAsia"/>
          <w:color w:val="000000"/>
          <w:sz w:val="28"/>
          <w:szCs w:val="28"/>
        </w:rPr>
        <w:t xml:space="preserve"> </w:t>
      </w:r>
      <w:r w:rsidRPr="00357298">
        <w:rPr>
          <w:rFonts w:ascii="Calibri" w:eastAsia="仿宋" w:hAnsi="Calibri" w:cs="Calibri"/>
          <w:color w:val="000000"/>
          <w:sz w:val="28"/>
          <w:szCs w:val="28"/>
        </w:rPr>
        <w:t> </w:t>
      </w:r>
      <w:r w:rsidRPr="00357298">
        <w:rPr>
          <w:rFonts w:ascii="仿宋" w:eastAsia="仿宋" w:hAnsi="仿宋" w:hint="eastAsia"/>
          <w:color w:val="000000"/>
          <w:sz w:val="28"/>
          <w:szCs w:val="28"/>
        </w:rPr>
        <w:t xml:space="preserve"> </w:t>
      </w:r>
      <w:r w:rsidRPr="00357298">
        <w:rPr>
          <w:rFonts w:ascii="Calibri" w:eastAsia="仿宋" w:hAnsi="Calibri" w:cs="Calibri"/>
          <w:color w:val="000000"/>
          <w:sz w:val="28"/>
          <w:szCs w:val="28"/>
        </w:rPr>
        <w:t> </w:t>
      </w:r>
      <w:r w:rsidRPr="00357298">
        <w:rPr>
          <w:rFonts w:ascii="仿宋" w:eastAsia="仿宋" w:hAnsi="仿宋" w:hint="eastAsia"/>
          <w:color w:val="000000"/>
          <w:sz w:val="28"/>
          <w:szCs w:val="28"/>
        </w:rPr>
        <w:t>负责人：睢颖</w:t>
      </w:r>
      <w:r w:rsidRPr="00357298">
        <w:rPr>
          <w:rFonts w:ascii="仿宋" w:eastAsia="仿宋" w:hAnsi="仿宋" w:hint="eastAsia"/>
          <w:color w:val="000000"/>
          <w:sz w:val="28"/>
          <w:szCs w:val="28"/>
        </w:rPr>
        <w:br/>
      </w:r>
    </w:p>
    <w:p w14:paraId="61709003" w14:textId="77777777" w:rsidR="00D51C35" w:rsidRPr="00357298" w:rsidRDefault="00D51C35" w:rsidP="00A812F8">
      <w:pPr>
        <w:pStyle w:val="a7"/>
        <w:snapToGrid w:val="0"/>
        <w:spacing w:before="0" w:beforeAutospacing="0" w:after="0" w:afterAutospacing="0" w:line="240" w:lineRule="atLeast"/>
        <w:ind w:firstLine="482"/>
        <w:rPr>
          <w:rFonts w:ascii="仿宋" w:eastAsia="仿宋" w:hAnsi="仿宋"/>
          <w:color w:val="000000"/>
          <w:sz w:val="28"/>
          <w:szCs w:val="28"/>
        </w:rPr>
      </w:pPr>
      <w:r w:rsidRPr="00357298">
        <w:rPr>
          <w:rFonts w:ascii="仿宋" w:eastAsia="仿宋" w:hAnsi="仿宋" w:hint="eastAsia"/>
          <w:color w:val="000000"/>
          <w:sz w:val="28"/>
          <w:szCs w:val="28"/>
        </w:rPr>
        <w:t>（二）文体旅游科。贯彻执行文化艺术、体育工作、广播电视事业、旅游业、文物保护的法律法规和方针政策；拟订有关规范性文件；编制全区文化艺术、体育事业、非物质文化遗产保护规划，并组织实施；负责推进文化和旅游融合发展以及与其他领域的融合发展，推进文化、广播电视、旅游、体育和文物领域体制机制改革；指导、推进全区文化、旅游、体育和文物创新发展，推进文化、旅游、体育和文物行业信息化、标准化建设；组织全区旅游资源的普查、规划、开发和保护工作，拟订全区旅游业开发规划并组织和协调实施；规范全区旅游市场秩序；负责全区旅游安全的综合协调和监督管理，组织实施旅游应急救援工作；负责行业内文化产业发展工作，拟订全区文化设施建设布局；负责全区文物相关产业发展项目的协调、组织、实施及管理工作；指导、督促和协调全区文物保护及博物馆业务工作；依法监督和管理文物的流通，征集流散文物；履行文物行政执法督察职责，依法组织查处破坏文物的违法行为，配合有关部门查处文物犯罪的重大案件。</w:t>
      </w:r>
    </w:p>
    <w:p w14:paraId="3651BBA6" w14:textId="77777777" w:rsidR="00593045" w:rsidRPr="00357298" w:rsidRDefault="00D51C35" w:rsidP="00A812F8">
      <w:pPr>
        <w:pStyle w:val="a7"/>
        <w:snapToGrid w:val="0"/>
        <w:spacing w:before="0" w:beforeAutospacing="0" w:after="0" w:afterAutospacing="0" w:line="240" w:lineRule="atLeast"/>
        <w:ind w:firstLine="482"/>
        <w:rPr>
          <w:rFonts w:ascii="仿宋" w:eastAsia="仿宋" w:hAnsi="仿宋"/>
          <w:color w:val="000000"/>
          <w:sz w:val="28"/>
          <w:szCs w:val="28"/>
        </w:rPr>
      </w:pPr>
      <w:r w:rsidRPr="00357298">
        <w:rPr>
          <w:rFonts w:ascii="仿宋" w:eastAsia="仿宋" w:hAnsi="仿宋" w:hint="eastAsia"/>
          <w:color w:val="000000"/>
          <w:sz w:val="28"/>
          <w:szCs w:val="28"/>
        </w:rPr>
        <w:t>电话：86865357</w:t>
      </w:r>
      <w:r w:rsidRPr="00357298">
        <w:rPr>
          <w:rFonts w:ascii="Calibri" w:eastAsia="仿宋" w:hAnsi="Calibri" w:cs="Calibri"/>
          <w:color w:val="000000"/>
          <w:sz w:val="28"/>
          <w:szCs w:val="28"/>
        </w:rPr>
        <w:t> </w:t>
      </w:r>
      <w:r w:rsidRPr="00357298">
        <w:rPr>
          <w:rFonts w:ascii="仿宋" w:eastAsia="仿宋" w:hAnsi="仿宋" w:hint="eastAsia"/>
          <w:color w:val="000000"/>
          <w:sz w:val="28"/>
          <w:szCs w:val="28"/>
        </w:rPr>
        <w:t xml:space="preserve"> </w:t>
      </w:r>
      <w:r w:rsidRPr="00357298">
        <w:rPr>
          <w:rFonts w:ascii="Calibri" w:eastAsia="仿宋" w:hAnsi="Calibri" w:cs="Calibri"/>
          <w:color w:val="000000"/>
          <w:sz w:val="28"/>
          <w:szCs w:val="28"/>
        </w:rPr>
        <w:t> </w:t>
      </w:r>
      <w:r w:rsidRPr="00357298">
        <w:rPr>
          <w:rFonts w:ascii="仿宋" w:eastAsia="仿宋" w:hAnsi="仿宋" w:hint="eastAsia"/>
          <w:color w:val="000000"/>
          <w:sz w:val="28"/>
          <w:szCs w:val="28"/>
        </w:rPr>
        <w:t xml:space="preserve"> </w:t>
      </w:r>
      <w:r w:rsidRPr="00357298">
        <w:rPr>
          <w:rFonts w:ascii="Calibri" w:eastAsia="仿宋" w:hAnsi="Calibri" w:cs="Calibri"/>
          <w:color w:val="000000"/>
          <w:sz w:val="28"/>
          <w:szCs w:val="28"/>
        </w:rPr>
        <w:t> </w:t>
      </w:r>
      <w:r w:rsidRPr="00357298">
        <w:rPr>
          <w:rFonts w:ascii="仿宋" w:eastAsia="仿宋" w:hAnsi="仿宋" w:hint="eastAsia"/>
          <w:color w:val="000000"/>
          <w:sz w:val="28"/>
          <w:szCs w:val="28"/>
        </w:rPr>
        <w:t>负责人：王瑜</w:t>
      </w:r>
    </w:p>
    <w:p w14:paraId="4175FC0B" w14:textId="77777777" w:rsidR="00711A6D" w:rsidRPr="00357298" w:rsidRDefault="00711A6D" w:rsidP="00A812F8">
      <w:pPr>
        <w:pStyle w:val="a7"/>
        <w:snapToGrid w:val="0"/>
        <w:spacing w:before="0" w:beforeAutospacing="0" w:after="0" w:afterAutospacing="0" w:line="240" w:lineRule="atLeast"/>
        <w:ind w:firstLine="482"/>
        <w:rPr>
          <w:rFonts w:ascii="仿宋" w:eastAsia="仿宋" w:hAnsi="仿宋"/>
          <w:color w:val="000000"/>
          <w:sz w:val="28"/>
          <w:szCs w:val="28"/>
        </w:rPr>
      </w:pPr>
    </w:p>
    <w:p w14:paraId="19F72E0E" w14:textId="506CB75D" w:rsidR="00711A6D" w:rsidRPr="00357298" w:rsidRDefault="00711A6D" w:rsidP="00A812F8">
      <w:pPr>
        <w:pStyle w:val="a7"/>
        <w:snapToGrid w:val="0"/>
        <w:spacing w:before="0" w:beforeAutospacing="0" w:after="0" w:afterAutospacing="0" w:line="240" w:lineRule="atLeast"/>
        <w:ind w:firstLine="482"/>
        <w:rPr>
          <w:rFonts w:ascii="仿宋" w:eastAsia="仿宋" w:hAnsi="仿宋"/>
          <w:color w:val="000000"/>
          <w:sz w:val="28"/>
          <w:szCs w:val="28"/>
        </w:rPr>
      </w:pPr>
      <w:r w:rsidRPr="00357298">
        <w:rPr>
          <w:rFonts w:ascii="仿宋" w:eastAsia="仿宋" w:hAnsi="仿宋" w:hint="eastAsia"/>
          <w:color w:val="000000"/>
          <w:sz w:val="28"/>
          <w:szCs w:val="28"/>
        </w:rPr>
        <w:t>（三）区文化市场综合执法大队。</w:t>
      </w:r>
      <w:r w:rsidR="000B2ECB" w:rsidRPr="00357298">
        <w:rPr>
          <w:rFonts w:ascii="仿宋" w:eastAsia="仿宋" w:hAnsi="仿宋" w:hint="eastAsia"/>
          <w:color w:val="000000"/>
          <w:sz w:val="28"/>
          <w:szCs w:val="28"/>
        </w:rPr>
        <w:t>西安市阎良区文化市场综合执法大队是西安市阎良区文化和旅游体育局的执法机构。承担辖区内的文化、文物出版、著作权、广播电视、电影、旅游、体育市场等执法职责，以区文化和旅游体育局名义统一行使行政处罚权以及与之相关的行政检查、行政强制权，包括投诉举报的受理和行政处罚案件的立案、调查、处罚等，并承担“扫黄打非”有关工作任务。</w:t>
      </w:r>
    </w:p>
    <w:p w14:paraId="16C965B7" w14:textId="72AA34BF" w:rsidR="007B77E8" w:rsidRPr="00357298" w:rsidRDefault="007B77E8" w:rsidP="00A812F8">
      <w:pPr>
        <w:pStyle w:val="a7"/>
        <w:snapToGrid w:val="0"/>
        <w:spacing w:before="0" w:beforeAutospacing="0" w:after="0" w:afterAutospacing="0" w:line="240" w:lineRule="atLeast"/>
        <w:ind w:firstLine="482"/>
        <w:rPr>
          <w:rFonts w:ascii="仿宋" w:eastAsia="仿宋" w:hAnsi="仿宋" w:hint="eastAsia"/>
          <w:color w:val="000000"/>
          <w:sz w:val="28"/>
          <w:szCs w:val="28"/>
        </w:rPr>
      </w:pPr>
      <w:r w:rsidRPr="00357298">
        <w:rPr>
          <w:rFonts w:ascii="仿宋" w:eastAsia="仿宋" w:hAnsi="仿宋" w:hint="eastAsia"/>
          <w:color w:val="000000"/>
          <w:sz w:val="28"/>
          <w:szCs w:val="28"/>
        </w:rPr>
        <w:t>电话：8</w:t>
      </w:r>
      <w:r w:rsidRPr="00357298">
        <w:rPr>
          <w:rFonts w:ascii="仿宋" w:eastAsia="仿宋" w:hAnsi="仿宋"/>
          <w:color w:val="000000"/>
          <w:sz w:val="28"/>
          <w:szCs w:val="28"/>
        </w:rPr>
        <w:t xml:space="preserve">6863028   </w:t>
      </w:r>
      <w:r w:rsidRPr="00357298">
        <w:rPr>
          <w:rFonts w:ascii="仿宋" w:eastAsia="仿宋" w:hAnsi="仿宋" w:hint="eastAsia"/>
          <w:color w:val="000000"/>
          <w:sz w:val="28"/>
          <w:szCs w:val="28"/>
        </w:rPr>
        <w:t>负责人：范江江</w:t>
      </w:r>
    </w:p>
    <w:sectPr w:rsidR="007B77E8" w:rsidRPr="00357298" w:rsidSect="00A812F8">
      <w:pgSz w:w="11906" w:h="16838"/>
      <w:pgMar w:top="1701" w:right="1474" w:bottom="1701"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C76155" w14:textId="77777777" w:rsidR="00E05C13" w:rsidRDefault="00E05C13" w:rsidP="00634904">
      <w:r>
        <w:separator/>
      </w:r>
    </w:p>
  </w:endnote>
  <w:endnote w:type="continuationSeparator" w:id="0">
    <w:p w14:paraId="72838D45" w14:textId="77777777" w:rsidR="00E05C13" w:rsidRDefault="00E05C13" w:rsidP="00634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
    <w:altName w:val="宋体"/>
    <w:panose1 w:val="00000000000000000000"/>
    <w:charset w:val="86"/>
    <w:family w:val="roman"/>
    <w:notTrueType/>
    <w:pitch w:val="default"/>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A49D8" w14:textId="77777777" w:rsidR="00E05C13" w:rsidRDefault="00E05C13" w:rsidP="00634904">
      <w:r>
        <w:separator/>
      </w:r>
    </w:p>
  </w:footnote>
  <w:footnote w:type="continuationSeparator" w:id="0">
    <w:p w14:paraId="72D9E78E" w14:textId="77777777" w:rsidR="00E05C13" w:rsidRDefault="00E05C13" w:rsidP="006349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84421"/>
    <w:rsid w:val="00002637"/>
    <w:rsid w:val="00013B79"/>
    <w:rsid w:val="000168FF"/>
    <w:rsid w:val="00016A72"/>
    <w:rsid w:val="00025F3A"/>
    <w:rsid w:val="00035744"/>
    <w:rsid w:val="000424E7"/>
    <w:rsid w:val="00045857"/>
    <w:rsid w:val="0005262B"/>
    <w:rsid w:val="00073ABB"/>
    <w:rsid w:val="000860EF"/>
    <w:rsid w:val="00093103"/>
    <w:rsid w:val="00096668"/>
    <w:rsid w:val="000A3697"/>
    <w:rsid w:val="000A7F51"/>
    <w:rsid w:val="000B2ECB"/>
    <w:rsid w:val="000B370D"/>
    <w:rsid w:val="000B51A5"/>
    <w:rsid w:val="000C4955"/>
    <w:rsid w:val="000E330A"/>
    <w:rsid w:val="000E7F14"/>
    <w:rsid w:val="000F2BE6"/>
    <w:rsid w:val="00104E08"/>
    <w:rsid w:val="00113760"/>
    <w:rsid w:val="00116CA3"/>
    <w:rsid w:val="001173EE"/>
    <w:rsid w:val="00122A32"/>
    <w:rsid w:val="00123F8B"/>
    <w:rsid w:val="0012492E"/>
    <w:rsid w:val="001269DF"/>
    <w:rsid w:val="00132861"/>
    <w:rsid w:val="00140EA3"/>
    <w:rsid w:val="00154540"/>
    <w:rsid w:val="0015772C"/>
    <w:rsid w:val="00157BF9"/>
    <w:rsid w:val="00163F32"/>
    <w:rsid w:val="00166078"/>
    <w:rsid w:val="00174799"/>
    <w:rsid w:val="00181542"/>
    <w:rsid w:val="00187451"/>
    <w:rsid w:val="00187E07"/>
    <w:rsid w:val="00193C42"/>
    <w:rsid w:val="00194521"/>
    <w:rsid w:val="001A0B54"/>
    <w:rsid w:val="001A1DEB"/>
    <w:rsid w:val="001B43CE"/>
    <w:rsid w:val="001B68A9"/>
    <w:rsid w:val="001C57F9"/>
    <w:rsid w:val="001D325E"/>
    <w:rsid w:val="001D6350"/>
    <w:rsid w:val="001F3B6D"/>
    <w:rsid w:val="00203E78"/>
    <w:rsid w:val="00204936"/>
    <w:rsid w:val="00204EAF"/>
    <w:rsid w:val="00205F55"/>
    <w:rsid w:val="00207979"/>
    <w:rsid w:val="00211A01"/>
    <w:rsid w:val="002125E6"/>
    <w:rsid w:val="002156E6"/>
    <w:rsid w:val="00217FAF"/>
    <w:rsid w:val="00224A5C"/>
    <w:rsid w:val="002265DE"/>
    <w:rsid w:val="0023379C"/>
    <w:rsid w:val="00233AAA"/>
    <w:rsid w:val="00235E48"/>
    <w:rsid w:val="00243C19"/>
    <w:rsid w:val="00247491"/>
    <w:rsid w:val="00247778"/>
    <w:rsid w:val="00254D50"/>
    <w:rsid w:val="002605BA"/>
    <w:rsid w:val="0026083E"/>
    <w:rsid w:val="0027033E"/>
    <w:rsid w:val="002751F6"/>
    <w:rsid w:val="0028390D"/>
    <w:rsid w:val="00284421"/>
    <w:rsid w:val="00285DAD"/>
    <w:rsid w:val="00297065"/>
    <w:rsid w:val="002A0D27"/>
    <w:rsid w:val="002A1335"/>
    <w:rsid w:val="002A2855"/>
    <w:rsid w:val="002A762E"/>
    <w:rsid w:val="002B25C8"/>
    <w:rsid w:val="002B4DD6"/>
    <w:rsid w:val="002B51B5"/>
    <w:rsid w:val="002C4078"/>
    <w:rsid w:val="002C7C92"/>
    <w:rsid w:val="002D0476"/>
    <w:rsid w:val="002D1D21"/>
    <w:rsid w:val="002D2BDA"/>
    <w:rsid w:val="002D4340"/>
    <w:rsid w:val="002F0D9E"/>
    <w:rsid w:val="00313037"/>
    <w:rsid w:val="003224DB"/>
    <w:rsid w:val="00323DAD"/>
    <w:rsid w:val="00323ED7"/>
    <w:rsid w:val="00325463"/>
    <w:rsid w:val="00326CC2"/>
    <w:rsid w:val="00327791"/>
    <w:rsid w:val="00331B7A"/>
    <w:rsid w:val="00332044"/>
    <w:rsid w:val="00335006"/>
    <w:rsid w:val="00345821"/>
    <w:rsid w:val="00345E8A"/>
    <w:rsid w:val="00351C33"/>
    <w:rsid w:val="00357298"/>
    <w:rsid w:val="00380192"/>
    <w:rsid w:val="00381234"/>
    <w:rsid w:val="00387F17"/>
    <w:rsid w:val="00393684"/>
    <w:rsid w:val="00397501"/>
    <w:rsid w:val="003A5F4C"/>
    <w:rsid w:val="003C0665"/>
    <w:rsid w:val="003C2713"/>
    <w:rsid w:val="003C2F52"/>
    <w:rsid w:val="003D0A59"/>
    <w:rsid w:val="003D1DFB"/>
    <w:rsid w:val="003D2C1D"/>
    <w:rsid w:val="003D632B"/>
    <w:rsid w:val="003E23B2"/>
    <w:rsid w:val="003F06B4"/>
    <w:rsid w:val="003F0890"/>
    <w:rsid w:val="003F26C1"/>
    <w:rsid w:val="003F3CC2"/>
    <w:rsid w:val="003F4F65"/>
    <w:rsid w:val="00413E78"/>
    <w:rsid w:val="004147AC"/>
    <w:rsid w:val="00416D60"/>
    <w:rsid w:val="00420648"/>
    <w:rsid w:val="0042505B"/>
    <w:rsid w:val="00425869"/>
    <w:rsid w:val="00432F76"/>
    <w:rsid w:val="00436979"/>
    <w:rsid w:val="004434C5"/>
    <w:rsid w:val="00444600"/>
    <w:rsid w:val="004454E4"/>
    <w:rsid w:val="00455FDA"/>
    <w:rsid w:val="00457794"/>
    <w:rsid w:val="00463B90"/>
    <w:rsid w:val="00466FE0"/>
    <w:rsid w:val="004672FA"/>
    <w:rsid w:val="004707C6"/>
    <w:rsid w:val="00472E0D"/>
    <w:rsid w:val="0047406B"/>
    <w:rsid w:val="00477AE7"/>
    <w:rsid w:val="00482381"/>
    <w:rsid w:val="004950E8"/>
    <w:rsid w:val="00495AF5"/>
    <w:rsid w:val="00495FF3"/>
    <w:rsid w:val="00496BB0"/>
    <w:rsid w:val="004A33D3"/>
    <w:rsid w:val="004A374C"/>
    <w:rsid w:val="004A6935"/>
    <w:rsid w:val="004B3D49"/>
    <w:rsid w:val="004B7046"/>
    <w:rsid w:val="004C0C22"/>
    <w:rsid w:val="004C6E07"/>
    <w:rsid w:val="004D1F45"/>
    <w:rsid w:val="004D3B32"/>
    <w:rsid w:val="004D6AE8"/>
    <w:rsid w:val="004D70AF"/>
    <w:rsid w:val="004E6ED7"/>
    <w:rsid w:val="004F06F2"/>
    <w:rsid w:val="004F3AD9"/>
    <w:rsid w:val="00501E7C"/>
    <w:rsid w:val="005150B6"/>
    <w:rsid w:val="00515DE4"/>
    <w:rsid w:val="00515ECE"/>
    <w:rsid w:val="005164B5"/>
    <w:rsid w:val="00517B4A"/>
    <w:rsid w:val="00521147"/>
    <w:rsid w:val="00521A40"/>
    <w:rsid w:val="00522F51"/>
    <w:rsid w:val="00525273"/>
    <w:rsid w:val="00526638"/>
    <w:rsid w:val="005316E3"/>
    <w:rsid w:val="00537749"/>
    <w:rsid w:val="0054616E"/>
    <w:rsid w:val="0055301F"/>
    <w:rsid w:val="00557703"/>
    <w:rsid w:val="00561559"/>
    <w:rsid w:val="00567DD3"/>
    <w:rsid w:val="005827AA"/>
    <w:rsid w:val="0058577B"/>
    <w:rsid w:val="00585888"/>
    <w:rsid w:val="005874F3"/>
    <w:rsid w:val="005904F9"/>
    <w:rsid w:val="00593045"/>
    <w:rsid w:val="005A1661"/>
    <w:rsid w:val="005A1A20"/>
    <w:rsid w:val="005A7E87"/>
    <w:rsid w:val="005B097D"/>
    <w:rsid w:val="005B20D9"/>
    <w:rsid w:val="005B3890"/>
    <w:rsid w:val="005C26AB"/>
    <w:rsid w:val="005C470B"/>
    <w:rsid w:val="005D18B1"/>
    <w:rsid w:val="005E4837"/>
    <w:rsid w:val="005E612B"/>
    <w:rsid w:val="005F099C"/>
    <w:rsid w:val="005F0EE5"/>
    <w:rsid w:val="005F4DB3"/>
    <w:rsid w:val="005F670E"/>
    <w:rsid w:val="005F7269"/>
    <w:rsid w:val="005F7DD1"/>
    <w:rsid w:val="00601252"/>
    <w:rsid w:val="00606656"/>
    <w:rsid w:val="00610F5A"/>
    <w:rsid w:val="006208F2"/>
    <w:rsid w:val="0062268B"/>
    <w:rsid w:val="00625890"/>
    <w:rsid w:val="006270A5"/>
    <w:rsid w:val="00630751"/>
    <w:rsid w:val="006323DF"/>
    <w:rsid w:val="00632D8A"/>
    <w:rsid w:val="00634904"/>
    <w:rsid w:val="006364A9"/>
    <w:rsid w:val="006449E2"/>
    <w:rsid w:val="006476C8"/>
    <w:rsid w:val="006477A5"/>
    <w:rsid w:val="00647DAF"/>
    <w:rsid w:val="00651F0B"/>
    <w:rsid w:val="00653283"/>
    <w:rsid w:val="00655C57"/>
    <w:rsid w:val="00663F72"/>
    <w:rsid w:val="00665038"/>
    <w:rsid w:val="00672968"/>
    <w:rsid w:val="00673952"/>
    <w:rsid w:val="00686047"/>
    <w:rsid w:val="00694A7C"/>
    <w:rsid w:val="00696F92"/>
    <w:rsid w:val="006978D4"/>
    <w:rsid w:val="006A1AFF"/>
    <w:rsid w:val="006B0057"/>
    <w:rsid w:val="006B3395"/>
    <w:rsid w:val="006C0009"/>
    <w:rsid w:val="006C066E"/>
    <w:rsid w:val="006C39E7"/>
    <w:rsid w:val="006C6707"/>
    <w:rsid w:val="006C73F2"/>
    <w:rsid w:val="006D05D1"/>
    <w:rsid w:val="006D17D1"/>
    <w:rsid w:val="006D6F20"/>
    <w:rsid w:val="006E3A57"/>
    <w:rsid w:val="006E4E8D"/>
    <w:rsid w:val="006E64A6"/>
    <w:rsid w:val="006E69FC"/>
    <w:rsid w:val="006E6E36"/>
    <w:rsid w:val="006F18A7"/>
    <w:rsid w:val="00700024"/>
    <w:rsid w:val="00705F71"/>
    <w:rsid w:val="00711A6D"/>
    <w:rsid w:val="00717482"/>
    <w:rsid w:val="00724DCA"/>
    <w:rsid w:val="00727168"/>
    <w:rsid w:val="007301A7"/>
    <w:rsid w:val="007315F6"/>
    <w:rsid w:val="00736C2F"/>
    <w:rsid w:val="0073752C"/>
    <w:rsid w:val="00742F10"/>
    <w:rsid w:val="00745D50"/>
    <w:rsid w:val="00751025"/>
    <w:rsid w:val="00755BD8"/>
    <w:rsid w:val="007601CB"/>
    <w:rsid w:val="00765DD1"/>
    <w:rsid w:val="00770B02"/>
    <w:rsid w:val="00771734"/>
    <w:rsid w:val="007847A9"/>
    <w:rsid w:val="00791CD5"/>
    <w:rsid w:val="00792D0A"/>
    <w:rsid w:val="00797462"/>
    <w:rsid w:val="007A212F"/>
    <w:rsid w:val="007A509E"/>
    <w:rsid w:val="007B3260"/>
    <w:rsid w:val="007B524D"/>
    <w:rsid w:val="007B5AC7"/>
    <w:rsid w:val="007B77E8"/>
    <w:rsid w:val="007D00EA"/>
    <w:rsid w:val="007D501B"/>
    <w:rsid w:val="007E2C33"/>
    <w:rsid w:val="007E5F13"/>
    <w:rsid w:val="007F4D27"/>
    <w:rsid w:val="008018D5"/>
    <w:rsid w:val="00804647"/>
    <w:rsid w:val="00805A68"/>
    <w:rsid w:val="0082523E"/>
    <w:rsid w:val="00825AF4"/>
    <w:rsid w:val="008275BE"/>
    <w:rsid w:val="00827F52"/>
    <w:rsid w:val="00832223"/>
    <w:rsid w:val="00834B4D"/>
    <w:rsid w:val="00836A98"/>
    <w:rsid w:val="00837441"/>
    <w:rsid w:val="008406A0"/>
    <w:rsid w:val="008511F2"/>
    <w:rsid w:val="008527AD"/>
    <w:rsid w:val="00853C36"/>
    <w:rsid w:val="008554F7"/>
    <w:rsid w:val="00856E09"/>
    <w:rsid w:val="008574EE"/>
    <w:rsid w:val="008604EF"/>
    <w:rsid w:val="008755BC"/>
    <w:rsid w:val="00881396"/>
    <w:rsid w:val="008A06B6"/>
    <w:rsid w:val="008A4081"/>
    <w:rsid w:val="008A7A8D"/>
    <w:rsid w:val="008B7B60"/>
    <w:rsid w:val="008C23B3"/>
    <w:rsid w:val="008C4872"/>
    <w:rsid w:val="008C4AC4"/>
    <w:rsid w:val="008C748C"/>
    <w:rsid w:val="008D3D7B"/>
    <w:rsid w:val="008D6AAB"/>
    <w:rsid w:val="008E0B13"/>
    <w:rsid w:val="008E2369"/>
    <w:rsid w:val="008E439B"/>
    <w:rsid w:val="008E70B4"/>
    <w:rsid w:val="008F07E5"/>
    <w:rsid w:val="008F4153"/>
    <w:rsid w:val="008F7FE0"/>
    <w:rsid w:val="0090556E"/>
    <w:rsid w:val="00910822"/>
    <w:rsid w:val="0091322D"/>
    <w:rsid w:val="0091406F"/>
    <w:rsid w:val="0093025A"/>
    <w:rsid w:val="009448C5"/>
    <w:rsid w:val="00944AE0"/>
    <w:rsid w:val="00954EE6"/>
    <w:rsid w:val="009629BF"/>
    <w:rsid w:val="0097174F"/>
    <w:rsid w:val="00980365"/>
    <w:rsid w:val="009B23F6"/>
    <w:rsid w:val="009B38AD"/>
    <w:rsid w:val="009C654A"/>
    <w:rsid w:val="009C70E4"/>
    <w:rsid w:val="009E761F"/>
    <w:rsid w:val="009F1BCB"/>
    <w:rsid w:val="009F78A2"/>
    <w:rsid w:val="00A008CB"/>
    <w:rsid w:val="00A0193D"/>
    <w:rsid w:val="00A019C0"/>
    <w:rsid w:val="00A1412A"/>
    <w:rsid w:val="00A209CD"/>
    <w:rsid w:val="00A354D4"/>
    <w:rsid w:val="00A35705"/>
    <w:rsid w:val="00A400B8"/>
    <w:rsid w:val="00A47127"/>
    <w:rsid w:val="00A473D5"/>
    <w:rsid w:val="00A615B2"/>
    <w:rsid w:val="00A6161E"/>
    <w:rsid w:val="00A62466"/>
    <w:rsid w:val="00A62F58"/>
    <w:rsid w:val="00A72B7D"/>
    <w:rsid w:val="00A812F8"/>
    <w:rsid w:val="00A84D43"/>
    <w:rsid w:val="00A916F3"/>
    <w:rsid w:val="00A91AD5"/>
    <w:rsid w:val="00AB1EFE"/>
    <w:rsid w:val="00AB2793"/>
    <w:rsid w:val="00AB74D7"/>
    <w:rsid w:val="00AC0F90"/>
    <w:rsid w:val="00AC251C"/>
    <w:rsid w:val="00AC287C"/>
    <w:rsid w:val="00AC7E66"/>
    <w:rsid w:val="00AD0BAF"/>
    <w:rsid w:val="00AD1235"/>
    <w:rsid w:val="00AD579F"/>
    <w:rsid w:val="00AE0E2F"/>
    <w:rsid w:val="00AE4093"/>
    <w:rsid w:val="00AE46DD"/>
    <w:rsid w:val="00AE5A4E"/>
    <w:rsid w:val="00AE6F23"/>
    <w:rsid w:val="00AE7B12"/>
    <w:rsid w:val="00B02118"/>
    <w:rsid w:val="00B02612"/>
    <w:rsid w:val="00B0639B"/>
    <w:rsid w:val="00B07038"/>
    <w:rsid w:val="00B07DD2"/>
    <w:rsid w:val="00B13A59"/>
    <w:rsid w:val="00B23C5C"/>
    <w:rsid w:val="00B277A9"/>
    <w:rsid w:val="00B347FD"/>
    <w:rsid w:val="00B354F1"/>
    <w:rsid w:val="00B35A21"/>
    <w:rsid w:val="00B71CEB"/>
    <w:rsid w:val="00B735C7"/>
    <w:rsid w:val="00B811EC"/>
    <w:rsid w:val="00B844E8"/>
    <w:rsid w:val="00B8679E"/>
    <w:rsid w:val="00B91977"/>
    <w:rsid w:val="00B95A91"/>
    <w:rsid w:val="00BA0AC4"/>
    <w:rsid w:val="00BA1462"/>
    <w:rsid w:val="00BA2FD5"/>
    <w:rsid w:val="00BA4C86"/>
    <w:rsid w:val="00BA4E1F"/>
    <w:rsid w:val="00BA6021"/>
    <w:rsid w:val="00BB0900"/>
    <w:rsid w:val="00BB0DE7"/>
    <w:rsid w:val="00BB349F"/>
    <w:rsid w:val="00BC567E"/>
    <w:rsid w:val="00BD1AFC"/>
    <w:rsid w:val="00BD4A5C"/>
    <w:rsid w:val="00BD5907"/>
    <w:rsid w:val="00BE293C"/>
    <w:rsid w:val="00BF050B"/>
    <w:rsid w:val="00BF1DA2"/>
    <w:rsid w:val="00BF511F"/>
    <w:rsid w:val="00C000ED"/>
    <w:rsid w:val="00C07709"/>
    <w:rsid w:val="00C120A4"/>
    <w:rsid w:val="00C30343"/>
    <w:rsid w:val="00C31740"/>
    <w:rsid w:val="00C31A95"/>
    <w:rsid w:val="00C33B37"/>
    <w:rsid w:val="00C428D9"/>
    <w:rsid w:val="00C429E7"/>
    <w:rsid w:val="00C5688A"/>
    <w:rsid w:val="00C572F4"/>
    <w:rsid w:val="00C57B5B"/>
    <w:rsid w:val="00C63A87"/>
    <w:rsid w:val="00CB2AAC"/>
    <w:rsid w:val="00CB2B3B"/>
    <w:rsid w:val="00CB7626"/>
    <w:rsid w:val="00CC009D"/>
    <w:rsid w:val="00CC07AD"/>
    <w:rsid w:val="00CD487C"/>
    <w:rsid w:val="00CD4AE5"/>
    <w:rsid w:val="00CD737F"/>
    <w:rsid w:val="00CE2B15"/>
    <w:rsid w:val="00CF305F"/>
    <w:rsid w:val="00D0454D"/>
    <w:rsid w:val="00D12ADA"/>
    <w:rsid w:val="00D163E8"/>
    <w:rsid w:val="00D2050A"/>
    <w:rsid w:val="00D22279"/>
    <w:rsid w:val="00D252C8"/>
    <w:rsid w:val="00D32157"/>
    <w:rsid w:val="00D37AD9"/>
    <w:rsid w:val="00D4007A"/>
    <w:rsid w:val="00D51C35"/>
    <w:rsid w:val="00D53084"/>
    <w:rsid w:val="00D53DDF"/>
    <w:rsid w:val="00D54AC6"/>
    <w:rsid w:val="00D64EC2"/>
    <w:rsid w:val="00D67515"/>
    <w:rsid w:val="00D73814"/>
    <w:rsid w:val="00D75821"/>
    <w:rsid w:val="00D7645B"/>
    <w:rsid w:val="00D802A2"/>
    <w:rsid w:val="00D8721F"/>
    <w:rsid w:val="00D878F4"/>
    <w:rsid w:val="00D90ACB"/>
    <w:rsid w:val="00D90F4D"/>
    <w:rsid w:val="00D96D7A"/>
    <w:rsid w:val="00DA0381"/>
    <w:rsid w:val="00DA171E"/>
    <w:rsid w:val="00DA782B"/>
    <w:rsid w:val="00DC557D"/>
    <w:rsid w:val="00DD2566"/>
    <w:rsid w:val="00DD6775"/>
    <w:rsid w:val="00DE3233"/>
    <w:rsid w:val="00DE3445"/>
    <w:rsid w:val="00E0492A"/>
    <w:rsid w:val="00E05C13"/>
    <w:rsid w:val="00E11B01"/>
    <w:rsid w:val="00E1636F"/>
    <w:rsid w:val="00E20881"/>
    <w:rsid w:val="00E23AB9"/>
    <w:rsid w:val="00E23D3F"/>
    <w:rsid w:val="00E2787F"/>
    <w:rsid w:val="00E27E0B"/>
    <w:rsid w:val="00E35A09"/>
    <w:rsid w:val="00E3720F"/>
    <w:rsid w:val="00E37625"/>
    <w:rsid w:val="00E428AB"/>
    <w:rsid w:val="00E50572"/>
    <w:rsid w:val="00E54512"/>
    <w:rsid w:val="00E66950"/>
    <w:rsid w:val="00E67ACB"/>
    <w:rsid w:val="00E750A3"/>
    <w:rsid w:val="00E81802"/>
    <w:rsid w:val="00E8548D"/>
    <w:rsid w:val="00E9018E"/>
    <w:rsid w:val="00E9365B"/>
    <w:rsid w:val="00EA01D8"/>
    <w:rsid w:val="00EA04D1"/>
    <w:rsid w:val="00EA2E50"/>
    <w:rsid w:val="00EA522B"/>
    <w:rsid w:val="00EA631E"/>
    <w:rsid w:val="00EA7E53"/>
    <w:rsid w:val="00EB7D3A"/>
    <w:rsid w:val="00ED0040"/>
    <w:rsid w:val="00ED3866"/>
    <w:rsid w:val="00ED5ABF"/>
    <w:rsid w:val="00ED78C0"/>
    <w:rsid w:val="00EE0581"/>
    <w:rsid w:val="00EE0736"/>
    <w:rsid w:val="00EF72E0"/>
    <w:rsid w:val="00F04B5F"/>
    <w:rsid w:val="00F06FD6"/>
    <w:rsid w:val="00F133A8"/>
    <w:rsid w:val="00F13678"/>
    <w:rsid w:val="00F21D09"/>
    <w:rsid w:val="00F22F6E"/>
    <w:rsid w:val="00F30597"/>
    <w:rsid w:val="00F352F4"/>
    <w:rsid w:val="00F400DE"/>
    <w:rsid w:val="00F402FE"/>
    <w:rsid w:val="00F40DFB"/>
    <w:rsid w:val="00F41699"/>
    <w:rsid w:val="00F54968"/>
    <w:rsid w:val="00F62FAB"/>
    <w:rsid w:val="00F63105"/>
    <w:rsid w:val="00F651F0"/>
    <w:rsid w:val="00F67D88"/>
    <w:rsid w:val="00F70CAA"/>
    <w:rsid w:val="00F80BFD"/>
    <w:rsid w:val="00F811E0"/>
    <w:rsid w:val="00F81CB7"/>
    <w:rsid w:val="00F844EA"/>
    <w:rsid w:val="00F851F0"/>
    <w:rsid w:val="00F878EC"/>
    <w:rsid w:val="00F93FF7"/>
    <w:rsid w:val="00F96131"/>
    <w:rsid w:val="00FB5763"/>
    <w:rsid w:val="00FB5B6F"/>
    <w:rsid w:val="00FC14FB"/>
    <w:rsid w:val="00FC1576"/>
    <w:rsid w:val="00FC16F8"/>
    <w:rsid w:val="00FD0286"/>
    <w:rsid w:val="00FE0846"/>
    <w:rsid w:val="00FF0570"/>
    <w:rsid w:val="00FF3AE6"/>
    <w:rsid w:val="00FF56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FA6DF1"/>
  <w15:docId w15:val="{CF9526B1-C25B-446E-BF84-AA4764C75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3A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3490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34904"/>
    <w:rPr>
      <w:sz w:val="18"/>
      <w:szCs w:val="18"/>
    </w:rPr>
  </w:style>
  <w:style w:type="paragraph" w:styleId="a5">
    <w:name w:val="footer"/>
    <w:basedOn w:val="a"/>
    <w:link w:val="a6"/>
    <w:uiPriority w:val="99"/>
    <w:unhideWhenUsed/>
    <w:rsid w:val="00634904"/>
    <w:pPr>
      <w:tabs>
        <w:tab w:val="center" w:pos="4153"/>
        <w:tab w:val="right" w:pos="8306"/>
      </w:tabs>
      <w:snapToGrid w:val="0"/>
      <w:jc w:val="left"/>
    </w:pPr>
    <w:rPr>
      <w:sz w:val="18"/>
      <w:szCs w:val="18"/>
    </w:rPr>
  </w:style>
  <w:style w:type="character" w:customStyle="1" w:styleId="a6">
    <w:name w:val="页脚 字符"/>
    <w:basedOn w:val="a0"/>
    <w:link w:val="a5"/>
    <w:uiPriority w:val="99"/>
    <w:rsid w:val="00634904"/>
    <w:rPr>
      <w:sz w:val="18"/>
      <w:szCs w:val="18"/>
    </w:rPr>
  </w:style>
  <w:style w:type="paragraph" w:styleId="a7">
    <w:name w:val="Normal (Web)"/>
    <w:basedOn w:val="a"/>
    <w:uiPriority w:val="99"/>
    <w:unhideWhenUsed/>
    <w:rsid w:val="0063490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4347381">
      <w:bodyDiv w:val="1"/>
      <w:marLeft w:val="0"/>
      <w:marRight w:val="0"/>
      <w:marTop w:val="0"/>
      <w:marBottom w:val="0"/>
      <w:divBdr>
        <w:top w:val="none" w:sz="0" w:space="0" w:color="auto"/>
        <w:left w:val="none" w:sz="0" w:space="0" w:color="auto"/>
        <w:bottom w:val="none" w:sz="0" w:space="0" w:color="auto"/>
        <w:right w:val="none" w:sz="0" w:space="0" w:color="auto"/>
      </w:divBdr>
    </w:div>
    <w:div w:id="1454784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140</Words>
  <Characters>799</Characters>
  <Application>Microsoft Office Word</Application>
  <DocSecurity>0</DocSecurity>
  <Lines>6</Lines>
  <Paragraphs>1</Paragraphs>
  <ScaleCrop>false</ScaleCrop>
  <Company>Microsoft</Company>
  <LinksUpToDate>false</LinksUpToDate>
  <CharactersWithSpaces>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韩 冷</cp:lastModifiedBy>
  <cp:revision>29</cp:revision>
  <dcterms:created xsi:type="dcterms:W3CDTF">2021-10-23T07:00:00Z</dcterms:created>
  <dcterms:modified xsi:type="dcterms:W3CDTF">2023-08-26T12:59:00Z</dcterms:modified>
</cp:coreProperties>
</file>