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井小民露天焚烧杂草案</w:t>
      </w:r>
    </w:p>
    <w:p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4905" cy="7747000"/>
            <wp:effectExtent l="0" t="0" r="13335" b="10160"/>
            <wp:docPr id="1" name="图片 1" descr="C:/Users/Administrator.PCOS-1808211238/Desktop/1 001.jpg1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.PCOS-1808211238/Desktop/1 001.jpg1 001"/>
                    <pic:cNvPicPr>
                      <a:picLocks noChangeAspect="1"/>
                    </pic:cNvPicPr>
                  </pic:nvPicPr>
                  <pic:blipFill>
                    <a:blip r:embed="rId4"/>
                    <a:srcRect l="6020" r="6020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774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3175" b="6985"/>
            <wp:docPr id="2" name="图片 2" descr="2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 0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iY2ExMzIyNmI2ZTc0ODlhMTdiYTY1NTYzYzNkYmMifQ=="/>
  </w:docVars>
  <w:rsids>
    <w:rsidRoot w:val="001C38C5"/>
    <w:rsid w:val="001C38C5"/>
    <w:rsid w:val="002729FD"/>
    <w:rsid w:val="00307CB3"/>
    <w:rsid w:val="00EF3521"/>
    <w:rsid w:val="08F707BB"/>
    <w:rsid w:val="0D6135A4"/>
    <w:rsid w:val="18A26533"/>
    <w:rsid w:val="22715501"/>
    <w:rsid w:val="2CFA2ADF"/>
    <w:rsid w:val="2E0838A7"/>
    <w:rsid w:val="3FEA57C0"/>
    <w:rsid w:val="5F8C5027"/>
    <w:rsid w:val="66547D49"/>
    <w:rsid w:val="6C776111"/>
    <w:rsid w:val="6DA4793C"/>
    <w:rsid w:val="72EF462C"/>
    <w:rsid w:val="74BD676A"/>
    <w:rsid w:val="79F578E2"/>
    <w:rsid w:val="7C14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</Words>
  <Characters>62</Characters>
  <Lines>1</Lines>
  <Paragraphs>1</Paragraphs>
  <TotalTime>2</TotalTime>
  <ScaleCrop>false</ScaleCrop>
  <LinksUpToDate>false</LinksUpToDate>
  <CharactersWithSpaces>71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Administrator</cp:lastModifiedBy>
  <dcterms:modified xsi:type="dcterms:W3CDTF">2024-05-09T02:38:54Z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023B6B3EB8C34E589F95037A9FC1EF1A</vt:lpwstr>
  </property>
</Properties>
</file>