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00" w:lineRule="exact"/>
        <w:ind w:firstLine="630"/>
        <w:jc w:val="center"/>
        <w:rPr>
          <w:rFonts w:hint="eastAsia" w:ascii="Times New Roman" w:hAnsi="Times New Roman" w:cs="宋体"/>
          <w:b/>
          <w:bCs/>
          <w:sz w:val="32"/>
          <w:szCs w:val="32"/>
        </w:rPr>
      </w:pPr>
      <w:bookmarkStart w:id="0" w:name="_GoBack"/>
      <w:bookmarkEnd w:id="0"/>
      <w:r>
        <w:rPr>
          <w:rFonts w:hint="eastAsia" w:ascii="方正小标宋简体" w:hAnsi="方正小标宋简体" w:eastAsia="方正小标宋简体" w:cs="方正小标宋简体"/>
          <w:b w:val="0"/>
          <w:bCs w:val="0"/>
          <w:sz w:val="44"/>
          <w:szCs w:val="44"/>
          <w:lang w:val="en-US" w:eastAsia="zh-CN"/>
        </w:rPr>
        <w:t>吊销长期停业未经营企业名单（15户）</w:t>
      </w:r>
    </w:p>
    <w:tbl>
      <w:tblPr>
        <w:tblStyle w:val="2"/>
        <w:tblW w:w="9299" w:type="dxa"/>
        <w:tblInd w:w="93" w:type="dxa"/>
        <w:tblLayout w:type="fixed"/>
        <w:tblCellMar>
          <w:top w:w="0" w:type="dxa"/>
          <w:left w:w="108" w:type="dxa"/>
          <w:bottom w:w="0" w:type="dxa"/>
          <w:right w:w="108" w:type="dxa"/>
        </w:tblCellMar>
      </w:tblPr>
      <w:tblGrid>
        <w:gridCol w:w="510"/>
        <w:gridCol w:w="1892"/>
        <w:gridCol w:w="2700"/>
        <w:gridCol w:w="952"/>
        <w:gridCol w:w="2514"/>
        <w:gridCol w:w="731"/>
      </w:tblGrid>
      <w:tr>
        <w:tblPrEx>
          <w:tblCellMar>
            <w:top w:w="0" w:type="dxa"/>
            <w:left w:w="108" w:type="dxa"/>
            <w:bottom w:w="0" w:type="dxa"/>
            <w:right w:w="108" w:type="dxa"/>
          </w:tblCellMar>
        </w:tblPrEx>
        <w:trPr>
          <w:trHeight w:val="480" w:hRule="atLeast"/>
        </w:trPr>
        <w:tc>
          <w:tcPr>
            <w:tcW w:w="5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bottom"/>
              <w:rPr>
                <w:rFonts w:ascii="Times New Roman" w:hAnsi="Times New Roman" w:cs="Arial"/>
                <w:color w:val="000000"/>
                <w:sz w:val="20"/>
                <w:szCs w:val="20"/>
              </w:rPr>
            </w:pPr>
            <w:r>
              <w:rPr>
                <w:rFonts w:ascii="Times New Roman" w:hAnsi="Times New Roman" w:eastAsia="黑体" w:cs="黑体"/>
                <w:b/>
                <w:bCs/>
                <w:color w:val="000000"/>
                <w:kern w:val="0"/>
                <w:sz w:val="20"/>
                <w:szCs w:val="20"/>
                <w:lang w:bidi="ar"/>
              </w:rPr>
              <w:t>序号</w:t>
            </w:r>
          </w:p>
        </w:tc>
        <w:tc>
          <w:tcPr>
            <w:tcW w:w="1892" w:type="dxa"/>
            <w:tcBorders>
              <w:top w:val="single" w:color="000000" w:sz="4" w:space="0"/>
              <w:left w:val="nil"/>
              <w:bottom w:val="single" w:color="000000" w:sz="4" w:space="0"/>
              <w:right w:val="single" w:color="000000" w:sz="4" w:space="0"/>
            </w:tcBorders>
            <w:shd w:val="clear" w:color="auto" w:fill="auto"/>
            <w:noWrap/>
            <w:vAlign w:val="center"/>
          </w:tcPr>
          <w:p>
            <w:pPr>
              <w:widowControl/>
              <w:jc w:val="center"/>
              <w:textAlignment w:val="center"/>
              <w:rPr>
                <w:rFonts w:ascii="Times New Roman" w:hAnsi="Times New Roman" w:eastAsia="黑体" w:cs="黑体"/>
                <w:b/>
                <w:bCs/>
                <w:color w:val="000000"/>
                <w:sz w:val="20"/>
                <w:szCs w:val="20"/>
                <w:shd w:val="clear" w:color="auto" w:fill="auto"/>
              </w:rPr>
            </w:pPr>
            <w:r>
              <w:rPr>
                <w:rFonts w:hint="eastAsia" w:ascii="Times New Roman" w:hAnsi="Times New Roman" w:eastAsia="黑体" w:cs="黑体"/>
                <w:b/>
                <w:bCs/>
                <w:color w:val="000000"/>
                <w:kern w:val="0"/>
                <w:sz w:val="20"/>
                <w:szCs w:val="20"/>
                <w:shd w:val="clear" w:color="auto" w:fill="auto"/>
                <w:lang w:bidi="ar"/>
              </w:rPr>
              <w:t>企业名称</w:t>
            </w:r>
          </w:p>
        </w:tc>
        <w:tc>
          <w:tcPr>
            <w:tcW w:w="27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hint="eastAsia" w:ascii="Times New Roman" w:hAnsi="Times New Roman" w:eastAsia="黑体" w:cs="黑体"/>
                <w:b/>
                <w:bCs/>
                <w:color w:val="000000"/>
                <w:sz w:val="20"/>
                <w:szCs w:val="20"/>
                <w:shd w:val="clear" w:color="auto" w:fill="auto"/>
              </w:rPr>
            </w:pPr>
            <w:r>
              <w:rPr>
                <w:rFonts w:hint="eastAsia" w:ascii="Times New Roman" w:hAnsi="Times New Roman" w:eastAsia="黑体" w:cs="黑体"/>
                <w:b/>
                <w:bCs/>
                <w:color w:val="000000"/>
                <w:kern w:val="0"/>
                <w:sz w:val="20"/>
                <w:szCs w:val="20"/>
                <w:shd w:val="clear" w:color="auto" w:fill="auto"/>
                <w:lang w:bidi="ar"/>
              </w:rPr>
              <w:t>住所</w:t>
            </w:r>
          </w:p>
        </w:tc>
        <w:tc>
          <w:tcPr>
            <w:tcW w:w="952"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widowControl/>
              <w:jc w:val="center"/>
              <w:textAlignment w:val="center"/>
              <w:rPr>
                <w:rFonts w:hint="eastAsia" w:ascii="Times New Roman" w:hAnsi="Times New Roman" w:eastAsia="黑体" w:cs="黑体"/>
                <w:b/>
                <w:bCs/>
                <w:color w:val="000000"/>
                <w:sz w:val="20"/>
                <w:szCs w:val="20"/>
                <w:shd w:val="clear" w:color="auto" w:fill="auto"/>
              </w:rPr>
            </w:pPr>
            <w:r>
              <w:rPr>
                <w:rFonts w:hint="eastAsia" w:ascii="Times New Roman" w:hAnsi="Times New Roman" w:eastAsia="黑体" w:cs="黑体"/>
                <w:b/>
                <w:bCs/>
                <w:color w:val="000000"/>
                <w:kern w:val="0"/>
                <w:sz w:val="20"/>
                <w:szCs w:val="20"/>
                <w:shd w:val="clear" w:color="auto" w:fill="auto"/>
                <w:lang w:bidi="ar"/>
              </w:rPr>
              <w:t>法定代表人</w:t>
            </w:r>
          </w:p>
        </w:tc>
        <w:tc>
          <w:tcPr>
            <w:tcW w:w="2514" w:type="dxa"/>
            <w:tcBorders>
              <w:top w:val="single" w:color="000000" w:sz="4" w:space="0"/>
              <w:left w:val="single" w:color="000000" w:sz="4" w:space="0"/>
              <w:bottom w:val="single" w:color="000000" w:sz="4" w:space="0"/>
              <w:right w:val="nil"/>
            </w:tcBorders>
            <w:shd w:val="clear" w:color="auto" w:fill="auto"/>
            <w:noWrap/>
            <w:vAlign w:val="center"/>
          </w:tcPr>
          <w:p>
            <w:pPr>
              <w:widowControl/>
              <w:jc w:val="center"/>
              <w:textAlignment w:val="center"/>
              <w:rPr>
                <w:rFonts w:hint="eastAsia" w:ascii="Times New Roman" w:hAnsi="Times New Roman" w:eastAsia="黑体" w:cs="黑体"/>
                <w:b/>
                <w:bCs/>
                <w:color w:val="000000"/>
                <w:sz w:val="20"/>
                <w:szCs w:val="20"/>
                <w:shd w:val="clear" w:color="auto" w:fill="auto"/>
              </w:rPr>
            </w:pPr>
            <w:r>
              <w:rPr>
                <w:rFonts w:hint="eastAsia" w:ascii="Times New Roman" w:hAnsi="Times New Roman" w:eastAsia="黑体" w:cs="黑体"/>
                <w:b/>
                <w:bCs/>
                <w:color w:val="000000"/>
                <w:kern w:val="0"/>
                <w:sz w:val="20"/>
                <w:szCs w:val="20"/>
                <w:shd w:val="clear" w:color="auto" w:fill="auto"/>
                <w:lang w:bidi="ar"/>
              </w:rPr>
              <w:t>统一社会信用代码</w:t>
            </w:r>
          </w:p>
        </w:tc>
        <w:tc>
          <w:tcPr>
            <w:tcW w:w="731"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Times New Roman" w:hAnsi="Times New Roman" w:cs="宋体"/>
                <w:color w:val="000000"/>
                <w:sz w:val="20"/>
                <w:szCs w:val="20"/>
              </w:rPr>
            </w:pPr>
            <w:r>
              <w:rPr>
                <w:rFonts w:hint="eastAsia" w:ascii="Times New Roman" w:hAnsi="Times New Roman" w:eastAsia="黑体" w:cs="黑体"/>
                <w:b/>
                <w:bCs/>
                <w:color w:val="000000"/>
                <w:kern w:val="0"/>
                <w:sz w:val="20"/>
                <w:szCs w:val="20"/>
                <w:lang w:bidi="ar"/>
              </w:rPr>
              <w:t>备注</w:t>
            </w:r>
          </w:p>
        </w:tc>
      </w:tr>
      <w:tr>
        <w:tblPrEx>
          <w:tblCellMar>
            <w:top w:w="0" w:type="dxa"/>
            <w:left w:w="108" w:type="dxa"/>
            <w:bottom w:w="0" w:type="dxa"/>
            <w:right w:w="108" w:type="dxa"/>
          </w:tblCellMar>
        </w:tblPrEx>
        <w:trPr>
          <w:trHeight w:val="495" w:hRule="atLeast"/>
        </w:trPr>
        <w:tc>
          <w:tcPr>
            <w:tcW w:w="510"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Times New Roman" w:hAnsi="Times New Roman" w:eastAsia="宋体" w:cs="Arial"/>
                <w:color w:val="000000"/>
                <w:sz w:val="20"/>
                <w:szCs w:val="20"/>
                <w:lang w:eastAsia="zh-CN"/>
              </w:rPr>
            </w:pPr>
            <w:r>
              <w:rPr>
                <w:rFonts w:hint="eastAsia" w:cs="Arial"/>
                <w:color w:val="000000"/>
                <w:kern w:val="0"/>
                <w:sz w:val="20"/>
                <w:szCs w:val="20"/>
                <w:lang w:val="en-US" w:eastAsia="zh-CN" w:bidi="ar"/>
              </w:rPr>
              <w:t>1</w:t>
            </w:r>
          </w:p>
        </w:tc>
        <w:tc>
          <w:tcPr>
            <w:tcW w:w="1892" w:type="dxa"/>
            <w:tcBorders>
              <w:top w:val="single" w:color="000000" w:sz="4" w:space="0"/>
              <w:left w:val="nil"/>
              <w:bottom w:val="single" w:color="000000" w:sz="4" w:space="0"/>
              <w:right w:val="single" w:color="000000" w:sz="4" w:space="0"/>
            </w:tcBorders>
            <w:noWrap w:val="0"/>
            <w:vAlign w:val="center"/>
          </w:tcPr>
          <w:p>
            <w:pPr>
              <w:keepNext w:val="0"/>
              <w:keepLines w:val="0"/>
              <w:widowControl/>
              <w:suppressLineNumbers w:val="0"/>
              <w:jc w:val="left"/>
              <w:textAlignment w:val="center"/>
              <w:rPr>
                <w:rFonts w:ascii="Times New Roman" w:hAnsi="Times New Roman" w:cs="宋体"/>
                <w:color w:val="000000"/>
                <w:sz w:val="20"/>
                <w:szCs w:val="20"/>
              </w:rPr>
            </w:pPr>
            <w:r>
              <w:rPr>
                <w:rFonts w:hint="default" w:ascii="Times New Roman" w:hAnsi="Times New Roman" w:eastAsia="宋体" w:cs="Arial"/>
                <w:i w:val="0"/>
                <w:iCs w:val="0"/>
                <w:color w:val="000000"/>
                <w:kern w:val="0"/>
                <w:sz w:val="20"/>
                <w:szCs w:val="20"/>
                <w:u w:val="none"/>
                <w:lang w:val="en-US" w:eastAsia="zh-CN" w:bidi="ar"/>
              </w:rPr>
              <w:t>西安铂琳商贸有限公司</w:t>
            </w:r>
          </w:p>
        </w:tc>
        <w:tc>
          <w:tcPr>
            <w:tcW w:w="270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ascii="Times New Roman" w:hAnsi="Times New Roman" w:cs="宋体"/>
                <w:color w:val="000000"/>
                <w:sz w:val="20"/>
                <w:szCs w:val="20"/>
              </w:rPr>
            </w:pPr>
            <w:r>
              <w:rPr>
                <w:rFonts w:hint="default" w:ascii="Times New Roman" w:hAnsi="Times New Roman" w:eastAsia="宋体" w:cs="Arial"/>
                <w:i w:val="0"/>
                <w:iCs w:val="0"/>
                <w:color w:val="000000"/>
                <w:kern w:val="0"/>
                <w:sz w:val="20"/>
                <w:szCs w:val="20"/>
                <w:u w:val="none"/>
                <w:lang w:val="en-US" w:eastAsia="zh-CN" w:bidi="ar"/>
              </w:rPr>
              <w:t>陕西省西安市阎良区振兴街道办郑家村五组41号</w:t>
            </w:r>
          </w:p>
        </w:tc>
        <w:tc>
          <w:tcPr>
            <w:tcW w:w="95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ascii="Times New Roman" w:hAnsi="Times New Roman" w:cs="宋体"/>
                <w:color w:val="000000"/>
                <w:sz w:val="20"/>
                <w:szCs w:val="20"/>
              </w:rPr>
            </w:pPr>
            <w:r>
              <w:rPr>
                <w:rFonts w:hint="default" w:ascii="Times New Roman" w:hAnsi="Times New Roman" w:eastAsia="宋体" w:cs="Arial"/>
                <w:i w:val="0"/>
                <w:iCs w:val="0"/>
                <w:color w:val="000000"/>
                <w:kern w:val="0"/>
                <w:sz w:val="20"/>
                <w:szCs w:val="20"/>
                <w:u w:val="none"/>
                <w:lang w:val="en-US" w:eastAsia="zh-CN" w:bidi="ar"/>
              </w:rPr>
              <w:t>吴健</w:t>
            </w:r>
          </w:p>
        </w:tc>
        <w:tc>
          <w:tcPr>
            <w:tcW w:w="2514" w:type="dxa"/>
            <w:tcBorders>
              <w:top w:val="single" w:color="000000" w:sz="4" w:space="0"/>
              <w:left w:val="single" w:color="000000" w:sz="4" w:space="0"/>
              <w:bottom w:val="single" w:color="000000" w:sz="4" w:space="0"/>
              <w:right w:val="nil"/>
            </w:tcBorders>
            <w:noWrap w:val="0"/>
            <w:vAlign w:val="center"/>
          </w:tcPr>
          <w:p>
            <w:pPr>
              <w:keepNext w:val="0"/>
              <w:keepLines w:val="0"/>
              <w:widowControl/>
              <w:suppressLineNumbers w:val="0"/>
              <w:jc w:val="left"/>
              <w:textAlignment w:val="center"/>
              <w:rPr>
                <w:rFonts w:ascii="Times New Roman" w:hAnsi="Times New Roman" w:cs="宋体"/>
                <w:color w:val="000000"/>
                <w:sz w:val="20"/>
                <w:szCs w:val="20"/>
              </w:rPr>
            </w:pPr>
            <w:r>
              <w:rPr>
                <w:rFonts w:hint="default" w:ascii="Times New Roman" w:hAnsi="Times New Roman" w:eastAsia="宋体" w:cs="Arial"/>
                <w:i w:val="0"/>
                <w:iCs w:val="0"/>
                <w:color w:val="000000"/>
                <w:kern w:val="0"/>
                <w:sz w:val="20"/>
                <w:szCs w:val="20"/>
                <w:u w:val="none"/>
                <w:lang w:val="en-US" w:eastAsia="zh-CN" w:bidi="ar"/>
              </w:rPr>
              <w:t>91610114MAB0YFEG3K</w:t>
            </w:r>
          </w:p>
        </w:tc>
        <w:tc>
          <w:tcPr>
            <w:tcW w:w="731" w:type="dxa"/>
            <w:tcBorders>
              <w:top w:val="single" w:color="000000" w:sz="4" w:space="0"/>
              <w:left w:val="single" w:color="000000" w:sz="4" w:space="0"/>
              <w:bottom w:val="single" w:color="000000" w:sz="4" w:space="0"/>
              <w:right w:val="single" w:color="000000" w:sz="4" w:space="0"/>
            </w:tcBorders>
            <w:noWrap/>
            <w:vAlign w:val="bottom"/>
          </w:tcPr>
          <w:p>
            <w:pPr>
              <w:rPr>
                <w:rFonts w:ascii="Times New Roman" w:hAnsi="Times New Roman" w:cs="Arial"/>
                <w:color w:val="000000"/>
                <w:sz w:val="20"/>
                <w:szCs w:val="20"/>
              </w:rPr>
            </w:pPr>
          </w:p>
        </w:tc>
      </w:tr>
      <w:tr>
        <w:tblPrEx>
          <w:tblCellMar>
            <w:top w:w="0" w:type="dxa"/>
            <w:left w:w="108" w:type="dxa"/>
            <w:bottom w:w="0" w:type="dxa"/>
            <w:right w:w="108" w:type="dxa"/>
          </w:tblCellMar>
        </w:tblPrEx>
        <w:trPr>
          <w:trHeight w:val="495" w:hRule="atLeast"/>
        </w:trPr>
        <w:tc>
          <w:tcPr>
            <w:tcW w:w="510"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Times New Roman" w:hAnsi="Times New Roman" w:eastAsia="宋体" w:cs="Arial"/>
                <w:color w:val="000000"/>
                <w:sz w:val="20"/>
                <w:szCs w:val="20"/>
                <w:lang w:eastAsia="zh-CN"/>
              </w:rPr>
            </w:pPr>
            <w:r>
              <w:rPr>
                <w:rFonts w:hint="eastAsia" w:cs="Arial"/>
                <w:color w:val="000000"/>
                <w:kern w:val="0"/>
                <w:sz w:val="20"/>
                <w:szCs w:val="20"/>
                <w:lang w:val="en-US" w:eastAsia="zh-CN" w:bidi="ar"/>
              </w:rPr>
              <w:t>2</w:t>
            </w:r>
          </w:p>
        </w:tc>
        <w:tc>
          <w:tcPr>
            <w:tcW w:w="1892" w:type="dxa"/>
            <w:tcBorders>
              <w:top w:val="single" w:color="000000" w:sz="4" w:space="0"/>
              <w:left w:val="nil"/>
              <w:bottom w:val="single" w:color="000000" w:sz="4" w:space="0"/>
              <w:right w:val="single" w:color="000000" w:sz="4" w:space="0"/>
            </w:tcBorders>
            <w:noWrap w:val="0"/>
            <w:vAlign w:val="center"/>
          </w:tcPr>
          <w:p>
            <w:pPr>
              <w:keepNext w:val="0"/>
              <w:keepLines w:val="0"/>
              <w:widowControl/>
              <w:suppressLineNumbers w:val="0"/>
              <w:jc w:val="left"/>
              <w:textAlignment w:val="center"/>
              <w:rPr>
                <w:rFonts w:ascii="Times New Roman" w:hAnsi="Times New Roman" w:cs="宋体"/>
                <w:color w:val="000000"/>
                <w:sz w:val="20"/>
                <w:szCs w:val="20"/>
              </w:rPr>
            </w:pPr>
            <w:r>
              <w:rPr>
                <w:rFonts w:hint="default" w:ascii="Times New Roman" w:hAnsi="Times New Roman" w:eastAsia="宋体" w:cs="Arial"/>
                <w:i w:val="0"/>
                <w:iCs w:val="0"/>
                <w:color w:val="000000"/>
                <w:kern w:val="0"/>
                <w:sz w:val="20"/>
                <w:szCs w:val="20"/>
                <w:u w:val="none"/>
                <w:lang w:val="en-US" w:eastAsia="zh-CN" w:bidi="ar"/>
              </w:rPr>
              <w:t>陕西旭日龙升商贸有限公司</w:t>
            </w:r>
          </w:p>
        </w:tc>
        <w:tc>
          <w:tcPr>
            <w:tcW w:w="270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ascii="Times New Roman" w:hAnsi="Times New Roman" w:cs="宋体"/>
                <w:color w:val="000000"/>
                <w:sz w:val="20"/>
                <w:szCs w:val="20"/>
              </w:rPr>
            </w:pPr>
            <w:r>
              <w:rPr>
                <w:rFonts w:hint="default" w:ascii="Times New Roman" w:hAnsi="Times New Roman" w:eastAsia="宋体" w:cs="Arial"/>
                <w:i w:val="0"/>
                <w:iCs w:val="0"/>
                <w:color w:val="000000"/>
                <w:kern w:val="0"/>
                <w:sz w:val="20"/>
                <w:szCs w:val="20"/>
                <w:u w:val="none"/>
                <w:lang w:val="en-US" w:eastAsia="zh-CN" w:bidi="ar"/>
              </w:rPr>
              <w:t>陕西省西安市阎良区振兴街道办谭家村二组</w:t>
            </w:r>
          </w:p>
        </w:tc>
        <w:tc>
          <w:tcPr>
            <w:tcW w:w="95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ascii="Times New Roman" w:hAnsi="Times New Roman" w:cs="宋体"/>
                <w:color w:val="000000"/>
                <w:sz w:val="20"/>
                <w:szCs w:val="20"/>
              </w:rPr>
            </w:pPr>
            <w:r>
              <w:rPr>
                <w:rFonts w:hint="default" w:ascii="Times New Roman" w:hAnsi="Times New Roman" w:eastAsia="宋体" w:cs="Arial"/>
                <w:i w:val="0"/>
                <w:iCs w:val="0"/>
                <w:color w:val="000000"/>
                <w:kern w:val="0"/>
                <w:sz w:val="20"/>
                <w:szCs w:val="20"/>
                <w:u w:val="none"/>
                <w:lang w:val="en-US" w:eastAsia="zh-CN" w:bidi="ar"/>
              </w:rPr>
              <w:t>王旭</w:t>
            </w:r>
          </w:p>
        </w:tc>
        <w:tc>
          <w:tcPr>
            <w:tcW w:w="2514" w:type="dxa"/>
            <w:tcBorders>
              <w:top w:val="single" w:color="000000" w:sz="4" w:space="0"/>
              <w:left w:val="single" w:color="000000" w:sz="4" w:space="0"/>
              <w:bottom w:val="single" w:color="000000" w:sz="4" w:space="0"/>
              <w:right w:val="nil"/>
            </w:tcBorders>
            <w:noWrap w:val="0"/>
            <w:vAlign w:val="center"/>
          </w:tcPr>
          <w:p>
            <w:pPr>
              <w:keepNext w:val="0"/>
              <w:keepLines w:val="0"/>
              <w:widowControl/>
              <w:suppressLineNumbers w:val="0"/>
              <w:jc w:val="left"/>
              <w:textAlignment w:val="center"/>
              <w:rPr>
                <w:rFonts w:ascii="Times New Roman" w:hAnsi="Times New Roman" w:cs="宋体"/>
                <w:color w:val="000000"/>
                <w:sz w:val="20"/>
                <w:szCs w:val="20"/>
              </w:rPr>
            </w:pPr>
            <w:r>
              <w:rPr>
                <w:rFonts w:hint="default" w:ascii="Times New Roman" w:hAnsi="Times New Roman" w:eastAsia="宋体" w:cs="Arial"/>
                <w:i w:val="0"/>
                <w:iCs w:val="0"/>
                <w:color w:val="000000"/>
                <w:kern w:val="0"/>
                <w:sz w:val="20"/>
                <w:szCs w:val="20"/>
                <w:u w:val="none"/>
                <w:lang w:val="en-US" w:eastAsia="zh-CN" w:bidi="ar"/>
              </w:rPr>
              <w:t>91610114MA713YYT3X</w:t>
            </w:r>
          </w:p>
        </w:tc>
        <w:tc>
          <w:tcPr>
            <w:tcW w:w="731" w:type="dxa"/>
            <w:tcBorders>
              <w:top w:val="single" w:color="000000" w:sz="4" w:space="0"/>
              <w:left w:val="single" w:color="000000" w:sz="4" w:space="0"/>
              <w:bottom w:val="single" w:color="000000" w:sz="4" w:space="0"/>
              <w:right w:val="single" w:color="000000" w:sz="4" w:space="0"/>
            </w:tcBorders>
            <w:noWrap/>
            <w:vAlign w:val="bottom"/>
          </w:tcPr>
          <w:p>
            <w:pPr>
              <w:rPr>
                <w:rFonts w:ascii="Times New Roman" w:hAnsi="Times New Roman" w:cs="Arial"/>
                <w:color w:val="000000"/>
                <w:sz w:val="20"/>
                <w:szCs w:val="20"/>
              </w:rPr>
            </w:pPr>
          </w:p>
        </w:tc>
      </w:tr>
      <w:tr>
        <w:tblPrEx>
          <w:tblCellMar>
            <w:top w:w="0" w:type="dxa"/>
            <w:left w:w="108" w:type="dxa"/>
            <w:bottom w:w="0" w:type="dxa"/>
            <w:right w:w="108" w:type="dxa"/>
          </w:tblCellMar>
        </w:tblPrEx>
        <w:trPr>
          <w:trHeight w:val="495" w:hRule="atLeast"/>
        </w:trPr>
        <w:tc>
          <w:tcPr>
            <w:tcW w:w="510"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Times New Roman" w:hAnsi="Times New Roman" w:eastAsia="宋体" w:cs="Arial"/>
                <w:color w:val="000000"/>
                <w:sz w:val="20"/>
                <w:szCs w:val="20"/>
                <w:lang w:eastAsia="zh-CN"/>
              </w:rPr>
            </w:pPr>
            <w:r>
              <w:rPr>
                <w:rFonts w:hint="eastAsia" w:cs="Arial"/>
                <w:color w:val="000000"/>
                <w:kern w:val="0"/>
                <w:sz w:val="20"/>
                <w:szCs w:val="20"/>
                <w:lang w:val="en-US" w:eastAsia="zh-CN" w:bidi="ar"/>
              </w:rPr>
              <w:t>3</w:t>
            </w:r>
          </w:p>
        </w:tc>
        <w:tc>
          <w:tcPr>
            <w:tcW w:w="1892" w:type="dxa"/>
            <w:tcBorders>
              <w:top w:val="single" w:color="000000" w:sz="4" w:space="0"/>
              <w:left w:val="nil"/>
              <w:bottom w:val="single" w:color="000000" w:sz="4" w:space="0"/>
              <w:right w:val="single" w:color="000000" w:sz="4" w:space="0"/>
            </w:tcBorders>
            <w:noWrap w:val="0"/>
            <w:vAlign w:val="center"/>
          </w:tcPr>
          <w:p>
            <w:pPr>
              <w:keepNext w:val="0"/>
              <w:keepLines w:val="0"/>
              <w:widowControl/>
              <w:suppressLineNumbers w:val="0"/>
              <w:jc w:val="left"/>
              <w:textAlignment w:val="center"/>
              <w:rPr>
                <w:rFonts w:ascii="Times New Roman" w:hAnsi="Times New Roman" w:cs="宋体"/>
                <w:color w:val="000000"/>
                <w:sz w:val="20"/>
                <w:szCs w:val="20"/>
              </w:rPr>
            </w:pPr>
            <w:r>
              <w:rPr>
                <w:rFonts w:hint="default" w:ascii="Times New Roman" w:hAnsi="Times New Roman" w:eastAsia="宋体" w:cs="Arial"/>
                <w:i w:val="0"/>
                <w:iCs w:val="0"/>
                <w:color w:val="000000"/>
                <w:kern w:val="0"/>
                <w:sz w:val="20"/>
                <w:szCs w:val="20"/>
                <w:u w:val="none"/>
                <w:lang w:val="en-US" w:eastAsia="zh-CN" w:bidi="ar"/>
              </w:rPr>
              <w:t>陕西淡雅有麻食品商贸有限公司</w:t>
            </w:r>
          </w:p>
        </w:tc>
        <w:tc>
          <w:tcPr>
            <w:tcW w:w="270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ascii="Times New Roman" w:hAnsi="Times New Roman" w:cs="宋体"/>
                <w:color w:val="000000"/>
                <w:sz w:val="20"/>
                <w:szCs w:val="20"/>
              </w:rPr>
            </w:pPr>
            <w:r>
              <w:rPr>
                <w:rFonts w:hint="default" w:ascii="Times New Roman" w:hAnsi="Times New Roman" w:eastAsia="宋体" w:cs="Arial"/>
                <w:i w:val="0"/>
                <w:iCs w:val="0"/>
                <w:color w:val="000000"/>
                <w:kern w:val="0"/>
                <w:sz w:val="20"/>
                <w:szCs w:val="20"/>
                <w:u w:val="none"/>
                <w:lang w:val="en-US" w:eastAsia="zh-CN" w:bidi="ar"/>
              </w:rPr>
              <w:t>陕西省西安市阎良区关山街道办关山北街东侧</w:t>
            </w:r>
          </w:p>
        </w:tc>
        <w:tc>
          <w:tcPr>
            <w:tcW w:w="95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ascii="Times New Roman" w:hAnsi="Times New Roman" w:cs="宋体"/>
                <w:color w:val="000000"/>
                <w:sz w:val="20"/>
                <w:szCs w:val="20"/>
              </w:rPr>
            </w:pPr>
            <w:r>
              <w:rPr>
                <w:rFonts w:hint="default" w:ascii="Times New Roman" w:hAnsi="Times New Roman" w:eastAsia="宋体" w:cs="Arial"/>
                <w:i w:val="0"/>
                <w:iCs w:val="0"/>
                <w:color w:val="000000"/>
                <w:kern w:val="0"/>
                <w:sz w:val="20"/>
                <w:szCs w:val="20"/>
                <w:u w:val="none"/>
                <w:lang w:val="en-US" w:eastAsia="zh-CN" w:bidi="ar"/>
              </w:rPr>
              <w:t>马彦亭</w:t>
            </w:r>
          </w:p>
        </w:tc>
        <w:tc>
          <w:tcPr>
            <w:tcW w:w="2514" w:type="dxa"/>
            <w:tcBorders>
              <w:top w:val="single" w:color="000000" w:sz="4" w:space="0"/>
              <w:left w:val="single" w:color="000000" w:sz="4" w:space="0"/>
              <w:bottom w:val="single" w:color="000000" w:sz="4" w:space="0"/>
              <w:right w:val="nil"/>
            </w:tcBorders>
            <w:noWrap w:val="0"/>
            <w:vAlign w:val="center"/>
          </w:tcPr>
          <w:p>
            <w:pPr>
              <w:keepNext w:val="0"/>
              <w:keepLines w:val="0"/>
              <w:widowControl/>
              <w:suppressLineNumbers w:val="0"/>
              <w:jc w:val="left"/>
              <w:textAlignment w:val="center"/>
              <w:rPr>
                <w:rFonts w:ascii="Times New Roman" w:hAnsi="Times New Roman" w:cs="宋体"/>
                <w:color w:val="000000"/>
                <w:sz w:val="20"/>
                <w:szCs w:val="20"/>
              </w:rPr>
            </w:pPr>
            <w:r>
              <w:rPr>
                <w:rFonts w:hint="default" w:ascii="Times New Roman" w:hAnsi="Times New Roman" w:eastAsia="宋体" w:cs="Arial"/>
                <w:i w:val="0"/>
                <w:iCs w:val="0"/>
                <w:color w:val="000000"/>
                <w:kern w:val="0"/>
                <w:sz w:val="20"/>
                <w:szCs w:val="20"/>
                <w:u w:val="none"/>
                <w:lang w:val="en-US" w:eastAsia="zh-CN" w:bidi="ar"/>
              </w:rPr>
              <w:t>91610114MA6X0PY028</w:t>
            </w:r>
          </w:p>
        </w:tc>
        <w:tc>
          <w:tcPr>
            <w:tcW w:w="731" w:type="dxa"/>
            <w:tcBorders>
              <w:top w:val="single" w:color="000000" w:sz="4" w:space="0"/>
              <w:left w:val="single" w:color="000000" w:sz="4" w:space="0"/>
              <w:bottom w:val="single" w:color="000000" w:sz="4" w:space="0"/>
              <w:right w:val="single" w:color="000000" w:sz="4" w:space="0"/>
            </w:tcBorders>
            <w:noWrap/>
            <w:vAlign w:val="bottom"/>
          </w:tcPr>
          <w:p>
            <w:pPr>
              <w:rPr>
                <w:rFonts w:ascii="Times New Roman" w:hAnsi="Times New Roman" w:cs="Arial"/>
                <w:color w:val="000000"/>
                <w:sz w:val="20"/>
                <w:szCs w:val="20"/>
              </w:rPr>
            </w:pPr>
          </w:p>
        </w:tc>
      </w:tr>
      <w:tr>
        <w:tblPrEx>
          <w:tblCellMar>
            <w:top w:w="0" w:type="dxa"/>
            <w:left w:w="108" w:type="dxa"/>
            <w:bottom w:w="0" w:type="dxa"/>
            <w:right w:w="108" w:type="dxa"/>
          </w:tblCellMar>
        </w:tblPrEx>
        <w:trPr>
          <w:trHeight w:val="480" w:hRule="atLeast"/>
        </w:trPr>
        <w:tc>
          <w:tcPr>
            <w:tcW w:w="510"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Times New Roman" w:hAnsi="Times New Roman" w:eastAsia="宋体" w:cs="Arial"/>
                <w:color w:val="000000"/>
                <w:sz w:val="20"/>
                <w:szCs w:val="20"/>
                <w:lang w:eastAsia="zh-CN"/>
              </w:rPr>
            </w:pPr>
            <w:r>
              <w:rPr>
                <w:rFonts w:hint="eastAsia" w:cs="Arial"/>
                <w:color w:val="000000"/>
                <w:kern w:val="0"/>
                <w:sz w:val="20"/>
                <w:szCs w:val="20"/>
                <w:lang w:val="en-US" w:eastAsia="zh-CN" w:bidi="ar"/>
              </w:rPr>
              <w:t>4</w:t>
            </w:r>
          </w:p>
        </w:tc>
        <w:tc>
          <w:tcPr>
            <w:tcW w:w="1892" w:type="dxa"/>
            <w:tcBorders>
              <w:top w:val="single" w:color="000000" w:sz="4" w:space="0"/>
              <w:left w:val="nil"/>
              <w:bottom w:val="single" w:color="000000" w:sz="4" w:space="0"/>
              <w:right w:val="single" w:color="000000" w:sz="4" w:space="0"/>
            </w:tcBorders>
            <w:noWrap w:val="0"/>
            <w:vAlign w:val="center"/>
          </w:tcPr>
          <w:p>
            <w:pPr>
              <w:keepNext w:val="0"/>
              <w:keepLines w:val="0"/>
              <w:widowControl/>
              <w:suppressLineNumbers w:val="0"/>
              <w:jc w:val="left"/>
              <w:textAlignment w:val="center"/>
              <w:rPr>
                <w:rFonts w:ascii="Times New Roman" w:hAnsi="Times New Roman" w:cs="宋体"/>
                <w:color w:val="000000"/>
                <w:sz w:val="20"/>
                <w:szCs w:val="20"/>
              </w:rPr>
            </w:pPr>
            <w:r>
              <w:rPr>
                <w:rFonts w:hint="default" w:ascii="Times New Roman" w:hAnsi="Times New Roman" w:eastAsia="宋体" w:cs="Arial"/>
                <w:i w:val="0"/>
                <w:iCs w:val="0"/>
                <w:color w:val="000000"/>
                <w:kern w:val="0"/>
                <w:sz w:val="20"/>
                <w:szCs w:val="20"/>
                <w:u w:val="none"/>
                <w:lang w:val="en-US" w:eastAsia="zh-CN" w:bidi="ar"/>
              </w:rPr>
              <w:t>陕西福寿康泰养老服务有限公司阎良分公司</w:t>
            </w:r>
          </w:p>
        </w:tc>
        <w:tc>
          <w:tcPr>
            <w:tcW w:w="270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ascii="Times New Roman" w:hAnsi="Times New Roman" w:cs="宋体"/>
                <w:color w:val="000000"/>
                <w:sz w:val="20"/>
                <w:szCs w:val="20"/>
              </w:rPr>
            </w:pPr>
            <w:r>
              <w:rPr>
                <w:rFonts w:hint="default" w:ascii="Times New Roman" w:hAnsi="Times New Roman" w:eastAsia="宋体" w:cs="Arial"/>
                <w:i w:val="0"/>
                <w:iCs w:val="0"/>
                <w:color w:val="000000"/>
                <w:kern w:val="0"/>
                <w:sz w:val="20"/>
                <w:szCs w:val="20"/>
                <w:u w:val="none"/>
                <w:lang w:val="en-US" w:eastAsia="zh-CN" w:bidi="ar"/>
              </w:rPr>
              <w:t>陕西省西安市阎良区凤凰路街道办凤凰北街71号二楼</w:t>
            </w:r>
          </w:p>
        </w:tc>
        <w:tc>
          <w:tcPr>
            <w:tcW w:w="95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ascii="Times New Roman" w:hAnsi="Times New Roman" w:cs="宋体"/>
                <w:color w:val="000000"/>
                <w:sz w:val="20"/>
                <w:szCs w:val="20"/>
              </w:rPr>
            </w:pPr>
            <w:r>
              <w:rPr>
                <w:rFonts w:hint="default" w:ascii="Times New Roman" w:hAnsi="Times New Roman" w:eastAsia="宋体" w:cs="Arial"/>
                <w:i w:val="0"/>
                <w:iCs w:val="0"/>
                <w:color w:val="000000"/>
                <w:kern w:val="0"/>
                <w:sz w:val="20"/>
                <w:szCs w:val="20"/>
                <w:u w:val="none"/>
                <w:lang w:val="en-US" w:eastAsia="zh-CN" w:bidi="ar"/>
              </w:rPr>
              <w:t>王立群</w:t>
            </w:r>
          </w:p>
        </w:tc>
        <w:tc>
          <w:tcPr>
            <w:tcW w:w="2514" w:type="dxa"/>
            <w:tcBorders>
              <w:top w:val="single" w:color="000000" w:sz="4" w:space="0"/>
              <w:left w:val="single" w:color="000000" w:sz="4" w:space="0"/>
              <w:bottom w:val="single" w:color="000000" w:sz="4" w:space="0"/>
              <w:right w:val="nil"/>
            </w:tcBorders>
            <w:noWrap w:val="0"/>
            <w:vAlign w:val="center"/>
          </w:tcPr>
          <w:p>
            <w:pPr>
              <w:keepNext w:val="0"/>
              <w:keepLines w:val="0"/>
              <w:widowControl/>
              <w:suppressLineNumbers w:val="0"/>
              <w:jc w:val="left"/>
              <w:textAlignment w:val="center"/>
              <w:rPr>
                <w:rFonts w:ascii="Times New Roman" w:hAnsi="Times New Roman" w:cs="宋体"/>
                <w:color w:val="000000"/>
                <w:sz w:val="20"/>
                <w:szCs w:val="20"/>
              </w:rPr>
            </w:pPr>
            <w:r>
              <w:rPr>
                <w:rFonts w:hint="default" w:ascii="Times New Roman" w:hAnsi="Times New Roman" w:eastAsia="宋体" w:cs="Arial"/>
                <w:i w:val="0"/>
                <w:iCs w:val="0"/>
                <w:color w:val="000000"/>
                <w:kern w:val="0"/>
                <w:sz w:val="20"/>
                <w:szCs w:val="20"/>
                <w:u w:val="none"/>
                <w:lang w:val="en-US" w:eastAsia="zh-CN" w:bidi="ar"/>
              </w:rPr>
              <w:t>91610114MAB0JJTG80</w:t>
            </w:r>
          </w:p>
        </w:tc>
        <w:tc>
          <w:tcPr>
            <w:tcW w:w="731" w:type="dxa"/>
            <w:tcBorders>
              <w:top w:val="single" w:color="000000" w:sz="4" w:space="0"/>
              <w:left w:val="single" w:color="000000" w:sz="4" w:space="0"/>
              <w:bottom w:val="single" w:color="000000" w:sz="4" w:space="0"/>
              <w:right w:val="single" w:color="000000" w:sz="4" w:space="0"/>
            </w:tcBorders>
            <w:noWrap/>
            <w:vAlign w:val="bottom"/>
          </w:tcPr>
          <w:p>
            <w:pPr>
              <w:rPr>
                <w:rFonts w:ascii="Times New Roman" w:hAnsi="Times New Roman" w:cs="Arial"/>
                <w:color w:val="000000"/>
                <w:sz w:val="20"/>
                <w:szCs w:val="20"/>
              </w:rPr>
            </w:pPr>
          </w:p>
        </w:tc>
      </w:tr>
      <w:tr>
        <w:tblPrEx>
          <w:tblCellMar>
            <w:top w:w="0" w:type="dxa"/>
            <w:left w:w="108" w:type="dxa"/>
            <w:bottom w:w="0" w:type="dxa"/>
            <w:right w:w="108" w:type="dxa"/>
          </w:tblCellMar>
        </w:tblPrEx>
        <w:trPr>
          <w:trHeight w:val="495" w:hRule="atLeast"/>
        </w:trPr>
        <w:tc>
          <w:tcPr>
            <w:tcW w:w="510"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Times New Roman" w:hAnsi="Times New Roman" w:eastAsia="宋体" w:cs="Arial"/>
                <w:color w:val="000000"/>
                <w:sz w:val="20"/>
                <w:szCs w:val="20"/>
                <w:lang w:eastAsia="zh-CN"/>
              </w:rPr>
            </w:pPr>
            <w:r>
              <w:rPr>
                <w:rFonts w:hint="eastAsia" w:cs="Arial"/>
                <w:color w:val="000000"/>
                <w:sz w:val="20"/>
                <w:szCs w:val="20"/>
                <w:lang w:val="en-US" w:eastAsia="zh-CN"/>
              </w:rPr>
              <w:t>5</w:t>
            </w:r>
          </w:p>
        </w:tc>
        <w:tc>
          <w:tcPr>
            <w:tcW w:w="1892" w:type="dxa"/>
            <w:tcBorders>
              <w:top w:val="single" w:color="000000" w:sz="4" w:space="0"/>
              <w:left w:val="nil"/>
              <w:bottom w:val="single" w:color="000000" w:sz="4" w:space="0"/>
              <w:right w:val="single" w:color="000000" w:sz="4" w:space="0"/>
            </w:tcBorders>
            <w:noWrap w:val="0"/>
            <w:vAlign w:val="center"/>
          </w:tcPr>
          <w:p>
            <w:pPr>
              <w:keepNext w:val="0"/>
              <w:keepLines w:val="0"/>
              <w:widowControl/>
              <w:suppressLineNumbers w:val="0"/>
              <w:jc w:val="left"/>
              <w:textAlignment w:val="center"/>
              <w:rPr>
                <w:rFonts w:ascii="Times New Roman" w:hAnsi="Times New Roman" w:cs="宋体"/>
                <w:color w:val="000000"/>
                <w:sz w:val="20"/>
                <w:szCs w:val="20"/>
              </w:rPr>
            </w:pPr>
            <w:r>
              <w:rPr>
                <w:rFonts w:hint="default" w:ascii="Times New Roman" w:hAnsi="Times New Roman" w:eastAsia="宋体" w:cs="Arial"/>
                <w:i w:val="0"/>
                <w:iCs w:val="0"/>
                <w:color w:val="000000"/>
                <w:kern w:val="0"/>
                <w:sz w:val="20"/>
                <w:szCs w:val="20"/>
                <w:u w:val="none"/>
                <w:lang w:val="en-US" w:eastAsia="zh-CN" w:bidi="ar"/>
              </w:rPr>
              <w:t>陕西世雄投资管理有限公司西安阎良关山分公司</w:t>
            </w:r>
          </w:p>
        </w:tc>
        <w:tc>
          <w:tcPr>
            <w:tcW w:w="270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ascii="Times New Roman" w:hAnsi="Times New Roman" w:cs="宋体"/>
                <w:color w:val="000000"/>
                <w:sz w:val="20"/>
                <w:szCs w:val="20"/>
              </w:rPr>
            </w:pPr>
            <w:r>
              <w:rPr>
                <w:rFonts w:hint="default" w:ascii="Times New Roman" w:hAnsi="Times New Roman" w:eastAsia="宋体" w:cs="Arial"/>
                <w:i w:val="0"/>
                <w:iCs w:val="0"/>
                <w:color w:val="000000"/>
                <w:kern w:val="0"/>
                <w:sz w:val="20"/>
                <w:szCs w:val="20"/>
                <w:u w:val="none"/>
                <w:lang w:val="en-US" w:eastAsia="zh-CN" w:bidi="ar"/>
              </w:rPr>
              <w:t>西安市阎良区关山镇关山村星钟组</w:t>
            </w:r>
          </w:p>
        </w:tc>
        <w:tc>
          <w:tcPr>
            <w:tcW w:w="95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ascii="Times New Roman" w:hAnsi="Times New Roman" w:cs="宋体"/>
                <w:color w:val="000000"/>
                <w:sz w:val="20"/>
                <w:szCs w:val="20"/>
              </w:rPr>
            </w:pPr>
            <w:r>
              <w:rPr>
                <w:rFonts w:hint="default" w:ascii="Times New Roman" w:hAnsi="Times New Roman" w:eastAsia="宋体" w:cs="Arial"/>
                <w:i w:val="0"/>
                <w:iCs w:val="0"/>
                <w:color w:val="000000"/>
                <w:kern w:val="0"/>
                <w:sz w:val="20"/>
                <w:szCs w:val="20"/>
                <w:u w:val="none"/>
                <w:lang w:val="en-US" w:eastAsia="zh-CN" w:bidi="ar"/>
              </w:rPr>
              <w:t>朱争利</w:t>
            </w:r>
          </w:p>
        </w:tc>
        <w:tc>
          <w:tcPr>
            <w:tcW w:w="2514" w:type="dxa"/>
            <w:tcBorders>
              <w:top w:val="single" w:color="000000" w:sz="4" w:space="0"/>
              <w:left w:val="single" w:color="000000" w:sz="4" w:space="0"/>
              <w:bottom w:val="single" w:color="000000" w:sz="4" w:space="0"/>
              <w:right w:val="nil"/>
            </w:tcBorders>
            <w:noWrap w:val="0"/>
            <w:vAlign w:val="center"/>
          </w:tcPr>
          <w:p>
            <w:pPr>
              <w:keepNext w:val="0"/>
              <w:keepLines w:val="0"/>
              <w:widowControl/>
              <w:suppressLineNumbers w:val="0"/>
              <w:jc w:val="left"/>
              <w:textAlignment w:val="center"/>
              <w:rPr>
                <w:rFonts w:ascii="Times New Roman" w:hAnsi="Times New Roman" w:cs="宋体"/>
                <w:color w:val="000000"/>
                <w:sz w:val="20"/>
                <w:szCs w:val="20"/>
              </w:rPr>
            </w:pPr>
            <w:r>
              <w:rPr>
                <w:rFonts w:hint="default" w:ascii="Times New Roman" w:hAnsi="Times New Roman" w:eastAsia="宋体" w:cs="Arial"/>
                <w:i w:val="0"/>
                <w:iCs w:val="0"/>
                <w:color w:val="000000"/>
                <w:kern w:val="0"/>
                <w:sz w:val="20"/>
                <w:szCs w:val="20"/>
                <w:u w:val="none"/>
                <w:lang w:val="en-US" w:eastAsia="zh-CN" w:bidi="ar"/>
              </w:rPr>
              <w:t>91610114MA6U2WA07L</w:t>
            </w:r>
          </w:p>
        </w:tc>
        <w:tc>
          <w:tcPr>
            <w:tcW w:w="731" w:type="dxa"/>
            <w:tcBorders>
              <w:top w:val="single" w:color="000000" w:sz="4" w:space="0"/>
              <w:left w:val="single" w:color="000000" w:sz="4" w:space="0"/>
              <w:bottom w:val="single" w:color="000000" w:sz="4" w:space="0"/>
              <w:right w:val="single" w:color="000000" w:sz="4" w:space="0"/>
            </w:tcBorders>
            <w:noWrap/>
            <w:vAlign w:val="bottom"/>
          </w:tcPr>
          <w:p>
            <w:pPr>
              <w:rPr>
                <w:rFonts w:ascii="Times New Roman" w:hAnsi="Times New Roman" w:cs="Arial"/>
                <w:color w:val="000000"/>
                <w:sz w:val="20"/>
                <w:szCs w:val="20"/>
              </w:rPr>
            </w:pPr>
          </w:p>
        </w:tc>
      </w:tr>
      <w:tr>
        <w:tblPrEx>
          <w:tblCellMar>
            <w:top w:w="0" w:type="dxa"/>
            <w:left w:w="108" w:type="dxa"/>
            <w:bottom w:w="0" w:type="dxa"/>
            <w:right w:w="108" w:type="dxa"/>
          </w:tblCellMar>
        </w:tblPrEx>
        <w:trPr>
          <w:trHeight w:val="720" w:hRule="atLeast"/>
        </w:trPr>
        <w:tc>
          <w:tcPr>
            <w:tcW w:w="510"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Times New Roman" w:hAnsi="Times New Roman" w:eastAsia="宋体" w:cs="Arial"/>
                <w:color w:val="000000"/>
                <w:sz w:val="20"/>
                <w:szCs w:val="20"/>
                <w:lang w:eastAsia="zh-CN"/>
              </w:rPr>
            </w:pPr>
            <w:r>
              <w:rPr>
                <w:rFonts w:hint="eastAsia" w:cs="Arial"/>
                <w:color w:val="000000"/>
                <w:sz w:val="20"/>
                <w:szCs w:val="20"/>
                <w:lang w:val="en-US" w:eastAsia="zh-CN"/>
              </w:rPr>
              <w:t>6</w:t>
            </w:r>
          </w:p>
        </w:tc>
        <w:tc>
          <w:tcPr>
            <w:tcW w:w="1892" w:type="dxa"/>
            <w:tcBorders>
              <w:top w:val="single" w:color="000000" w:sz="4" w:space="0"/>
              <w:left w:val="nil"/>
              <w:bottom w:val="single" w:color="000000" w:sz="4" w:space="0"/>
              <w:right w:val="single" w:color="000000" w:sz="4" w:space="0"/>
            </w:tcBorders>
            <w:noWrap w:val="0"/>
            <w:vAlign w:val="center"/>
          </w:tcPr>
          <w:p>
            <w:pPr>
              <w:keepNext w:val="0"/>
              <w:keepLines w:val="0"/>
              <w:widowControl/>
              <w:suppressLineNumbers w:val="0"/>
              <w:jc w:val="left"/>
              <w:textAlignment w:val="center"/>
              <w:rPr>
                <w:rFonts w:ascii="Times New Roman" w:hAnsi="Times New Roman" w:cs="宋体"/>
                <w:color w:val="000000"/>
                <w:sz w:val="20"/>
                <w:szCs w:val="20"/>
              </w:rPr>
            </w:pPr>
            <w:r>
              <w:rPr>
                <w:rFonts w:hint="default" w:ascii="Times New Roman" w:hAnsi="Times New Roman" w:eastAsia="宋体" w:cs="Arial"/>
                <w:i w:val="0"/>
                <w:iCs w:val="0"/>
                <w:color w:val="000000"/>
                <w:kern w:val="0"/>
                <w:sz w:val="20"/>
                <w:szCs w:val="20"/>
                <w:u w:val="none"/>
                <w:lang w:val="en-US" w:eastAsia="zh-CN" w:bidi="ar"/>
              </w:rPr>
              <w:t>西安市阎良区昌盛新能源科技有限公司</w:t>
            </w:r>
          </w:p>
        </w:tc>
        <w:tc>
          <w:tcPr>
            <w:tcW w:w="270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ascii="Times New Roman" w:hAnsi="Times New Roman" w:cs="宋体"/>
                <w:color w:val="000000"/>
                <w:sz w:val="20"/>
                <w:szCs w:val="20"/>
              </w:rPr>
            </w:pPr>
            <w:r>
              <w:rPr>
                <w:rFonts w:hint="default" w:ascii="Times New Roman" w:hAnsi="Times New Roman" w:eastAsia="宋体" w:cs="Arial"/>
                <w:i w:val="0"/>
                <w:iCs w:val="0"/>
                <w:color w:val="000000"/>
                <w:kern w:val="0"/>
                <w:sz w:val="20"/>
                <w:szCs w:val="20"/>
                <w:u w:val="none"/>
                <w:lang w:val="en-US" w:eastAsia="zh-CN" w:bidi="ar"/>
              </w:rPr>
              <w:t>陕西省西安市阎良区新华路街道办柳家村柳东路路西</w:t>
            </w:r>
          </w:p>
        </w:tc>
        <w:tc>
          <w:tcPr>
            <w:tcW w:w="95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ascii="Times New Roman" w:hAnsi="Times New Roman" w:cs="宋体"/>
                <w:color w:val="000000"/>
                <w:sz w:val="20"/>
                <w:szCs w:val="20"/>
              </w:rPr>
            </w:pPr>
            <w:r>
              <w:rPr>
                <w:rFonts w:hint="default" w:ascii="Times New Roman" w:hAnsi="Times New Roman" w:eastAsia="宋体" w:cs="Arial"/>
                <w:i w:val="0"/>
                <w:iCs w:val="0"/>
                <w:color w:val="000000"/>
                <w:kern w:val="0"/>
                <w:sz w:val="20"/>
                <w:szCs w:val="20"/>
                <w:u w:val="none"/>
                <w:lang w:val="en-US" w:eastAsia="zh-CN" w:bidi="ar"/>
              </w:rPr>
              <w:t>王艳</w:t>
            </w:r>
          </w:p>
        </w:tc>
        <w:tc>
          <w:tcPr>
            <w:tcW w:w="2514" w:type="dxa"/>
            <w:tcBorders>
              <w:top w:val="single" w:color="000000" w:sz="4" w:space="0"/>
              <w:left w:val="single" w:color="000000" w:sz="4" w:space="0"/>
              <w:bottom w:val="single" w:color="000000" w:sz="4" w:space="0"/>
              <w:right w:val="nil"/>
            </w:tcBorders>
            <w:noWrap w:val="0"/>
            <w:vAlign w:val="center"/>
          </w:tcPr>
          <w:p>
            <w:pPr>
              <w:keepNext w:val="0"/>
              <w:keepLines w:val="0"/>
              <w:widowControl/>
              <w:suppressLineNumbers w:val="0"/>
              <w:jc w:val="left"/>
              <w:textAlignment w:val="center"/>
              <w:rPr>
                <w:rFonts w:ascii="Times New Roman" w:hAnsi="Times New Roman" w:cs="宋体"/>
                <w:color w:val="000000"/>
                <w:sz w:val="20"/>
                <w:szCs w:val="20"/>
              </w:rPr>
            </w:pPr>
            <w:r>
              <w:rPr>
                <w:rFonts w:hint="default" w:ascii="Times New Roman" w:hAnsi="Times New Roman" w:eastAsia="宋体" w:cs="Arial"/>
                <w:i w:val="0"/>
                <w:iCs w:val="0"/>
                <w:color w:val="000000"/>
                <w:kern w:val="0"/>
                <w:sz w:val="20"/>
                <w:szCs w:val="20"/>
                <w:u w:val="none"/>
                <w:lang w:val="en-US" w:eastAsia="zh-CN" w:bidi="ar"/>
              </w:rPr>
              <w:t>91610114MA6UUEK478</w:t>
            </w:r>
          </w:p>
        </w:tc>
        <w:tc>
          <w:tcPr>
            <w:tcW w:w="731" w:type="dxa"/>
            <w:tcBorders>
              <w:top w:val="single" w:color="000000" w:sz="4" w:space="0"/>
              <w:left w:val="single" w:color="000000" w:sz="4" w:space="0"/>
              <w:bottom w:val="single" w:color="000000" w:sz="4" w:space="0"/>
              <w:right w:val="single" w:color="000000" w:sz="4" w:space="0"/>
            </w:tcBorders>
            <w:noWrap/>
            <w:vAlign w:val="bottom"/>
          </w:tcPr>
          <w:p>
            <w:pPr>
              <w:rPr>
                <w:rFonts w:ascii="Times New Roman" w:hAnsi="Times New Roman" w:cs="Arial"/>
                <w:color w:val="000000"/>
                <w:sz w:val="20"/>
                <w:szCs w:val="20"/>
              </w:rPr>
            </w:pPr>
          </w:p>
        </w:tc>
      </w:tr>
      <w:tr>
        <w:tblPrEx>
          <w:tblCellMar>
            <w:top w:w="0" w:type="dxa"/>
            <w:left w:w="108" w:type="dxa"/>
            <w:bottom w:w="0" w:type="dxa"/>
            <w:right w:w="108" w:type="dxa"/>
          </w:tblCellMar>
        </w:tblPrEx>
        <w:trPr>
          <w:trHeight w:val="480" w:hRule="atLeast"/>
        </w:trPr>
        <w:tc>
          <w:tcPr>
            <w:tcW w:w="510"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Times New Roman" w:hAnsi="Times New Roman" w:eastAsia="宋体" w:cs="Arial"/>
                <w:color w:val="000000"/>
                <w:sz w:val="20"/>
                <w:szCs w:val="20"/>
                <w:lang w:eastAsia="zh-CN"/>
              </w:rPr>
            </w:pPr>
            <w:r>
              <w:rPr>
                <w:rFonts w:hint="eastAsia" w:cs="Arial"/>
                <w:color w:val="000000"/>
                <w:sz w:val="20"/>
                <w:szCs w:val="20"/>
                <w:lang w:val="en-US" w:eastAsia="zh-CN"/>
              </w:rPr>
              <w:t>7</w:t>
            </w:r>
          </w:p>
        </w:tc>
        <w:tc>
          <w:tcPr>
            <w:tcW w:w="1892" w:type="dxa"/>
            <w:tcBorders>
              <w:top w:val="single" w:color="000000" w:sz="4" w:space="0"/>
              <w:left w:val="nil"/>
              <w:bottom w:val="single" w:color="000000" w:sz="4" w:space="0"/>
              <w:right w:val="single" w:color="000000" w:sz="4" w:space="0"/>
            </w:tcBorders>
            <w:noWrap w:val="0"/>
            <w:vAlign w:val="center"/>
          </w:tcPr>
          <w:p>
            <w:pPr>
              <w:keepNext w:val="0"/>
              <w:keepLines w:val="0"/>
              <w:widowControl/>
              <w:suppressLineNumbers w:val="0"/>
              <w:jc w:val="left"/>
              <w:textAlignment w:val="center"/>
              <w:rPr>
                <w:rFonts w:ascii="Times New Roman" w:hAnsi="Times New Roman" w:cs="宋体"/>
                <w:color w:val="000000"/>
                <w:sz w:val="20"/>
                <w:szCs w:val="20"/>
              </w:rPr>
            </w:pPr>
            <w:r>
              <w:rPr>
                <w:rFonts w:hint="default" w:ascii="Times New Roman" w:hAnsi="Times New Roman" w:eastAsia="宋体" w:cs="Arial"/>
                <w:i w:val="0"/>
                <w:iCs w:val="0"/>
                <w:color w:val="000000"/>
                <w:kern w:val="0"/>
                <w:sz w:val="20"/>
                <w:szCs w:val="20"/>
                <w:u w:val="none"/>
                <w:lang w:val="en-US" w:eastAsia="zh-CN" w:bidi="ar"/>
              </w:rPr>
              <w:t>陕西国智达咯咯车汽车销售服务有限公司西安阎良分公司</w:t>
            </w:r>
          </w:p>
        </w:tc>
        <w:tc>
          <w:tcPr>
            <w:tcW w:w="270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ascii="Times New Roman" w:hAnsi="Times New Roman" w:cs="宋体"/>
                <w:color w:val="000000"/>
                <w:sz w:val="20"/>
                <w:szCs w:val="20"/>
              </w:rPr>
            </w:pPr>
            <w:r>
              <w:rPr>
                <w:rFonts w:hint="default" w:ascii="Times New Roman" w:hAnsi="Times New Roman" w:eastAsia="宋体" w:cs="Arial"/>
                <w:i w:val="0"/>
                <w:iCs w:val="0"/>
                <w:color w:val="000000"/>
                <w:kern w:val="0"/>
                <w:sz w:val="20"/>
                <w:szCs w:val="20"/>
                <w:u w:val="none"/>
                <w:lang w:val="en-US" w:eastAsia="zh-CN" w:bidi="ar"/>
              </w:rPr>
              <w:t>陕西省西安市阎良区人民路西段南侧</w:t>
            </w:r>
          </w:p>
        </w:tc>
        <w:tc>
          <w:tcPr>
            <w:tcW w:w="95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ascii="Times New Roman" w:hAnsi="Times New Roman" w:cs="宋体"/>
                <w:color w:val="000000"/>
                <w:sz w:val="20"/>
                <w:szCs w:val="20"/>
              </w:rPr>
            </w:pPr>
            <w:r>
              <w:rPr>
                <w:rFonts w:hint="default" w:ascii="Times New Roman" w:hAnsi="Times New Roman" w:eastAsia="宋体" w:cs="Arial"/>
                <w:i w:val="0"/>
                <w:iCs w:val="0"/>
                <w:color w:val="000000"/>
                <w:kern w:val="0"/>
                <w:sz w:val="20"/>
                <w:szCs w:val="20"/>
                <w:u w:val="none"/>
                <w:lang w:val="en-US" w:eastAsia="zh-CN" w:bidi="ar"/>
              </w:rPr>
              <w:t>梁洪图</w:t>
            </w:r>
          </w:p>
        </w:tc>
        <w:tc>
          <w:tcPr>
            <w:tcW w:w="2514" w:type="dxa"/>
            <w:tcBorders>
              <w:top w:val="single" w:color="000000" w:sz="4" w:space="0"/>
              <w:left w:val="single" w:color="000000" w:sz="4" w:space="0"/>
              <w:bottom w:val="single" w:color="000000" w:sz="4" w:space="0"/>
              <w:right w:val="nil"/>
            </w:tcBorders>
            <w:noWrap w:val="0"/>
            <w:vAlign w:val="center"/>
          </w:tcPr>
          <w:p>
            <w:pPr>
              <w:keepNext w:val="0"/>
              <w:keepLines w:val="0"/>
              <w:widowControl/>
              <w:suppressLineNumbers w:val="0"/>
              <w:jc w:val="left"/>
              <w:textAlignment w:val="center"/>
              <w:rPr>
                <w:rFonts w:ascii="Times New Roman" w:hAnsi="Times New Roman" w:cs="宋体"/>
                <w:color w:val="000000"/>
                <w:sz w:val="20"/>
                <w:szCs w:val="20"/>
              </w:rPr>
            </w:pPr>
            <w:r>
              <w:rPr>
                <w:rFonts w:hint="default" w:ascii="Times New Roman" w:hAnsi="Times New Roman" w:eastAsia="宋体" w:cs="Arial"/>
                <w:i w:val="0"/>
                <w:iCs w:val="0"/>
                <w:color w:val="000000"/>
                <w:kern w:val="0"/>
                <w:sz w:val="20"/>
                <w:szCs w:val="20"/>
                <w:u w:val="none"/>
                <w:lang w:val="en-US" w:eastAsia="zh-CN" w:bidi="ar"/>
              </w:rPr>
              <w:t>91610114MA6W42NM0Y</w:t>
            </w:r>
          </w:p>
        </w:tc>
        <w:tc>
          <w:tcPr>
            <w:tcW w:w="731" w:type="dxa"/>
            <w:tcBorders>
              <w:top w:val="single" w:color="000000" w:sz="4" w:space="0"/>
              <w:left w:val="single" w:color="000000" w:sz="4" w:space="0"/>
              <w:bottom w:val="single" w:color="000000" w:sz="4" w:space="0"/>
              <w:right w:val="single" w:color="000000" w:sz="4" w:space="0"/>
            </w:tcBorders>
            <w:noWrap/>
            <w:vAlign w:val="bottom"/>
          </w:tcPr>
          <w:p>
            <w:pPr>
              <w:rPr>
                <w:rFonts w:ascii="Times New Roman" w:hAnsi="Times New Roman" w:cs="Arial"/>
                <w:color w:val="000000"/>
                <w:sz w:val="20"/>
                <w:szCs w:val="20"/>
              </w:rPr>
            </w:pPr>
          </w:p>
        </w:tc>
      </w:tr>
      <w:tr>
        <w:tblPrEx>
          <w:tblCellMar>
            <w:top w:w="0" w:type="dxa"/>
            <w:left w:w="108" w:type="dxa"/>
            <w:bottom w:w="0" w:type="dxa"/>
            <w:right w:w="108" w:type="dxa"/>
          </w:tblCellMar>
        </w:tblPrEx>
        <w:trPr>
          <w:trHeight w:val="480" w:hRule="atLeast"/>
        </w:trPr>
        <w:tc>
          <w:tcPr>
            <w:tcW w:w="510"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Times New Roman" w:hAnsi="Times New Roman" w:eastAsia="宋体" w:cs="Arial"/>
                <w:color w:val="000000"/>
                <w:sz w:val="20"/>
                <w:szCs w:val="20"/>
                <w:lang w:eastAsia="zh-CN"/>
              </w:rPr>
            </w:pPr>
            <w:r>
              <w:rPr>
                <w:rFonts w:hint="eastAsia" w:cs="Arial"/>
                <w:color w:val="000000"/>
                <w:kern w:val="0"/>
                <w:sz w:val="20"/>
                <w:szCs w:val="20"/>
                <w:lang w:val="en-US" w:eastAsia="zh-CN" w:bidi="ar"/>
              </w:rPr>
              <w:t>8</w:t>
            </w:r>
          </w:p>
        </w:tc>
        <w:tc>
          <w:tcPr>
            <w:tcW w:w="1892" w:type="dxa"/>
            <w:tcBorders>
              <w:top w:val="single" w:color="000000" w:sz="4" w:space="0"/>
              <w:left w:val="nil"/>
              <w:bottom w:val="single" w:color="000000" w:sz="4" w:space="0"/>
              <w:right w:val="single" w:color="000000" w:sz="4" w:space="0"/>
            </w:tcBorders>
            <w:noWrap w:val="0"/>
            <w:vAlign w:val="center"/>
          </w:tcPr>
          <w:p>
            <w:pPr>
              <w:keepNext w:val="0"/>
              <w:keepLines w:val="0"/>
              <w:widowControl/>
              <w:suppressLineNumbers w:val="0"/>
              <w:jc w:val="left"/>
              <w:textAlignment w:val="center"/>
              <w:rPr>
                <w:rFonts w:ascii="Times New Roman" w:hAnsi="Times New Roman" w:cs="宋体"/>
                <w:color w:val="000000"/>
                <w:sz w:val="20"/>
                <w:szCs w:val="20"/>
              </w:rPr>
            </w:pPr>
            <w:r>
              <w:rPr>
                <w:rFonts w:hint="default" w:ascii="Times New Roman" w:hAnsi="Times New Roman" w:eastAsia="宋体" w:cs="Arial"/>
                <w:i w:val="0"/>
                <w:iCs w:val="0"/>
                <w:color w:val="000000"/>
                <w:kern w:val="0"/>
                <w:sz w:val="20"/>
                <w:szCs w:val="20"/>
                <w:u w:val="none"/>
                <w:lang w:val="en-US" w:eastAsia="zh-CN" w:bidi="ar"/>
              </w:rPr>
              <w:t>西安景峰实业有限公司</w:t>
            </w:r>
          </w:p>
        </w:tc>
        <w:tc>
          <w:tcPr>
            <w:tcW w:w="270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ascii="Times New Roman" w:hAnsi="Times New Roman" w:cs="宋体"/>
                <w:color w:val="000000"/>
                <w:sz w:val="20"/>
                <w:szCs w:val="20"/>
              </w:rPr>
            </w:pPr>
            <w:r>
              <w:rPr>
                <w:rFonts w:hint="default" w:ascii="Times New Roman" w:hAnsi="Times New Roman" w:eastAsia="宋体" w:cs="Arial"/>
                <w:i w:val="0"/>
                <w:iCs w:val="0"/>
                <w:color w:val="000000"/>
                <w:kern w:val="0"/>
                <w:sz w:val="20"/>
                <w:szCs w:val="20"/>
                <w:u w:val="none"/>
                <w:lang w:val="en-US" w:eastAsia="zh-CN" w:bidi="ar"/>
              </w:rPr>
              <w:t>西安市阎良区新兴街道办万南村万南组</w:t>
            </w:r>
          </w:p>
        </w:tc>
        <w:tc>
          <w:tcPr>
            <w:tcW w:w="95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ascii="Times New Roman" w:hAnsi="Times New Roman" w:cs="宋体"/>
                <w:color w:val="000000"/>
                <w:sz w:val="20"/>
                <w:szCs w:val="20"/>
              </w:rPr>
            </w:pPr>
            <w:r>
              <w:rPr>
                <w:rFonts w:hint="default" w:ascii="Times New Roman" w:hAnsi="Times New Roman" w:eastAsia="宋体" w:cs="Arial"/>
                <w:i w:val="0"/>
                <w:iCs w:val="0"/>
                <w:color w:val="000000"/>
                <w:kern w:val="0"/>
                <w:sz w:val="20"/>
                <w:szCs w:val="20"/>
                <w:u w:val="none"/>
                <w:lang w:val="en-US" w:eastAsia="zh-CN" w:bidi="ar"/>
              </w:rPr>
              <w:t>任俊峰</w:t>
            </w:r>
          </w:p>
        </w:tc>
        <w:tc>
          <w:tcPr>
            <w:tcW w:w="2514" w:type="dxa"/>
            <w:tcBorders>
              <w:top w:val="single" w:color="000000" w:sz="4" w:space="0"/>
              <w:left w:val="single" w:color="000000" w:sz="4" w:space="0"/>
              <w:bottom w:val="single" w:color="000000" w:sz="4" w:space="0"/>
              <w:right w:val="nil"/>
            </w:tcBorders>
            <w:noWrap w:val="0"/>
            <w:vAlign w:val="center"/>
          </w:tcPr>
          <w:p>
            <w:pPr>
              <w:keepNext w:val="0"/>
              <w:keepLines w:val="0"/>
              <w:widowControl/>
              <w:suppressLineNumbers w:val="0"/>
              <w:jc w:val="left"/>
              <w:textAlignment w:val="center"/>
              <w:rPr>
                <w:rFonts w:ascii="Times New Roman" w:hAnsi="Times New Roman" w:cs="宋体"/>
                <w:color w:val="000000"/>
                <w:sz w:val="20"/>
                <w:szCs w:val="20"/>
              </w:rPr>
            </w:pPr>
            <w:r>
              <w:rPr>
                <w:rFonts w:hint="default" w:ascii="Times New Roman" w:hAnsi="Times New Roman" w:eastAsia="宋体" w:cs="Arial"/>
                <w:i w:val="0"/>
                <w:iCs w:val="0"/>
                <w:color w:val="000000"/>
                <w:kern w:val="0"/>
                <w:sz w:val="20"/>
                <w:szCs w:val="20"/>
                <w:u w:val="none"/>
                <w:lang w:val="en-US" w:eastAsia="zh-CN" w:bidi="ar"/>
              </w:rPr>
              <w:t>916101145702061237</w:t>
            </w:r>
          </w:p>
        </w:tc>
        <w:tc>
          <w:tcPr>
            <w:tcW w:w="731" w:type="dxa"/>
            <w:tcBorders>
              <w:top w:val="single" w:color="000000" w:sz="4" w:space="0"/>
              <w:left w:val="single" w:color="000000" w:sz="4" w:space="0"/>
              <w:bottom w:val="single" w:color="000000" w:sz="4" w:space="0"/>
              <w:right w:val="single" w:color="000000" w:sz="4" w:space="0"/>
            </w:tcBorders>
            <w:noWrap/>
            <w:vAlign w:val="bottom"/>
          </w:tcPr>
          <w:p>
            <w:pPr>
              <w:rPr>
                <w:rFonts w:ascii="Times New Roman" w:hAnsi="Times New Roman" w:cs="Arial"/>
                <w:color w:val="000000"/>
                <w:sz w:val="20"/>
                <w:szCs w:val="20"/>
              </w:rPr>
            </w:pPr>
          </w:p>
        </w:tc>
      </w:tr>
      <w:tr>
        <w:tblPrEx>
          <w:tblCellMar>
            <w:top w:w="0" w:type="dxa"/>
            <w:left w:w="108" w:type="dxa"/>
            <w:bottom w:w="0" w:type="dxa"/>
            <w:right w:w="108" w:type="dxa"/>
          </w:tblCellMar>
        </w:tblPrEx>
        <w:trPr>
          <w:trHeight w:val="495" w:hRule="atLeast"/>
        </w:trPr>
        <w:tc>
          <w:tcPr>
            <w:tcW w:w="51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default" w:ascii="Times New Roman" w:hAnsi="Times New Roman" w:cs="Arial"/>
                <w:color w:val="000000"/>
                <w:kern w:val="0"/>
                <w:sz w:val="20"/>
                <w:szCs w:val="20"/>
                <w:lang w:val="en-US" w:bidi="ar"/>
              </w:rPr>
            </w:pPr>
            <w:r>
              <w:rPr>
                <w:rFonts w:hint="eastAsia" w:cs="Arial"/>
                <w:i w:val="0"/>
                <w:iCs w:val="0"/>
                <w:color w:val="000000"/>
                <w:kern w:val="0"/>
                <w:sz w:val="20"/>
                <w:szCs w:val="20"/>
                <w:u w:val="none"/>
                <w:lang w:val="en-US" w:eastAsia="zh-CN" w:bidi="ar"/>
              </w:rPr>
              <w:t>9</w:t>
            </w:r>
          </w:p>
        </w:tc>
        <w:tc>
          <w:tcPr>
            <w:tcW w:w="1892" w:type="dxa"/>
            <w:tcBorders>
              <w:top w:val="single" w:color="000000" w:sz="4" w:space="0"/>
              <w:left w:val="nil"/>
              <w:bottom w:val="single" w:color="000000" w:sz="4" w:space="0"/>
              <w:right w:val="single" w:color="000000" w:sz="4" w:space="0"/>
            </w:tcBorders>
            <w:noWrap w:val="0"/>
            <w:vAlign w:val="bottom"/>
          </w:tcPr>
          <w:p>
            <w:pPr>
              <w:keepNext w:val="0"/>
              <w:keepLines w:val="0"/>
              <w:widowControl/>
              <w:suppressLineNumbers w:val="0"/>
              <w:jc w:val="left"/>
              <w:textAlignment w:val="bottom"/>
              <w:rPr>
                <w:rFonts w:hint="default" w:ascii="Times New Roman" w:hAnsi="Times New Roman" w:eastAsia="宋体" w:cs="Arial"/>
                <w:i w:val="0"/>
                <w:iCs w:val="0"/>
                <w:color w:val="000000"/>
                <w:kern w:val="0"/>
                <w:sz w:val="20"/>
                <w:szCs w:val="20"/>
                <w:u w:val="none"/>
                <w:lang w:val="en-US" w:eastAsia="zh-CN" w:bidi="ar"/>
              </w:rPr>
            </w:pPr>
            <w:r>
              <w:rPr>
                <w:rFonts w:hint="default" w:ascii="Times New Roman" w:hAnsi="Times New Roman" w:eastAsia="宋体" w:cs="Arial"/>
                <w:i w:val="0"/>
                <w:iCs w:val="0"/>
                <w:color w:val="000000"/>
                <w:kern w:val="0"/>
                <w:sz w:val="20"/>
                <w:szCs w:val="20"/>
                <w:u w:val="none"/>
                <w:lang w:val="en-US" w:eastAsia="zh-CN" w:bidi="ar"/>
              </w:rPr>
              <w:t>陕西震鑫物流有限公司</w:t>
            </w:r>
          </w:p>
        </w:tc>
        <w:tc>
          <w:tcPr>
            <w:tcW w:w="2700" w:type="dxa"/>
            <w:tcBorders>
              <w:top w:val="single" w:color="000000" w:sz="4" w:space="0"/>
              <w:left w:val="single" w:color="000000" w:sz="4" w:space="0"/>
              <w:bottom w:val="single" w:color="000000" w:sz="4" w:space="0"/>
              <w:right w:val="single" w:color="000000" w:sz="4" w:space="0"/>
            </w:tcBorders>
            <w:noWrap w:val="0"/>
            <w:vAlign w:val="bottom"/>
          </w:tcPr>
          <w:p>
            <w:pPr>
              <w:keepNext w:val="0"/>
              <w:keepLines w:val="0"/>
              <w:widowControl/>
              <w:suppressLineNumbers w:val="0"/>
              <w:jc w:val="left"/>
              <w:textAlignment w:val="bottom"/>
              <w:rPr>
                <w:rFonts w:hint="default" w:ascii="Times New Roman" w:hAnsi="Times New Roman" w:eastAsia="宋体" w:cs="Arial"/>
                <w:i w:val="0"/>
                <w:iCs w:val="0"/>
                <w:color w:val="000000"/>
                <w:kern w:val="0"/>
                <w:sz w:val="20"/>
                <w:szCs w:val="20"/>
                <w:u w:val="none"/>
                <w:lang w:val="en-US" w:eastAsia="zh-CN" w:bidi="ar"/>
              </w:rPr>
            </w:pPr>
            <w:r>
              <w:rPr>
                <w:rFonts w:hint="eastAsia" w:ascii="Times New Roman" w:hAnsi="Times New Roman" w:eastAsia="宋体" w:cs="宋体"/>
                <w:i w:val="0"/>
                <w:iCs w:val="0"/>
                <w:color w:val="000000"/>
                <w:kern w:val="0"/>
                <w:sz w:val="20"/>
                <w:szCs w:val="20"/>
                <w:u w:val="none"/>
                <w:lang w:val="en-US" w:eastAsia="zh-CN" w:bidi="ar"/>
              </w:rPr>
              <w:t>陕西省西安市国家航空高技术产业基地蓝天路</w:t>
            </w:r>
            <w:r>
              <w:rPr>
                <w:rFonts w:hint="default" w:ascii="Times New Roman" w:hAnsi="Times New Roman" w:eastAsia="宋体" w:cs="Arial"/>
                <w:i w:val="0"/>
                <w:iCs w:val="0"/>
                <w:color w:val="000000"/>
                <w:kern w:val="0"/>
                <w:sz w:val="20"/>
                <w:szCs w:val="20"/>
                <w:u w:val="none"/>
                <w:lang w:val="en-US" w:eastAsia="zh-CN" w:bidi="ar"/>
              </w:rPr>
              <w:t>5</w:t>
            </w:r>
            <w:r>
              <w:rPr>
                <w:rFonts w:hint="eastAsia" w:ascii="Times New Roman" w:hAnsi="Times New Roman" w:eastAsia="宋体" w:cs="宋体"/>
                <w:i w:val="0"/>
                <w:iCs w:val="0"/>
                <w:color w:val="000000"/>
                <w:kern w:val="0"/>
                <w:sz w:val="20"/>
                <w:szCs w:val="20"/>
                <w:u w:val="none"/>
                <w:lang w:val="en-US" w:eastAsia="zh-CN" w:bidi="ar"/>
              </w:rPr>
              <w:t>号科创大厦</w:t>
            </w:r>
            <w:r>
              <w:rPr>
                <w:rFonts w:hint="default" w:ascii="Times New Roman" w:hAnsi="Times New Roman" w:eastAsia="宋体" w:cs="Arial"/>
                <w:i w:val="0"/>
                <w:iCs w:val="0"/>
                <w:color w:val="000000"/>
                <w:kern w:val="0"/>
                <w:sz w:val="20"/>
                <w:szCs w:val="20"/>
                <w:u w:val="none"/>
                <w:lang w:val="en-US" w:eastAsia="zh-CN" w:bidi="ar"/>
              </w:rPr>
              <w:t>512-21</w:t>
            </w:r>
            <w:r>
              <w:rPr>
                <w:rFonts w:hint="eastAsia" w:ascii="Times New Roman" w:hAnsi="Times New Roman" w:eastAsia="宋体" w:cs="宋体"/>
                <w:i w:val="0"/>
                <w:iCs w:val="0"/>
                <w:color w:val="000000"/>
                <w:kern w:val="0"/>
                <w:sz w:val="20"/>
                <w:szCs w:val="20"/>
                <w:u w:val="none"/>
                <w:lang w:val="en-US" w:eastAsia="zh-CN" w:bidi="ar"/>
              </w:rPr>
              <w:t>室</w:t>
            </w:r>
          </w:p>
        </w:tc>
        <w:tc>
          <w:tcPr>
            <w:tcW w:w="952" w:type="dxa"/>
            <w:tcBorders>
              <w:top w:val="single" w:color="000000" w:sz="4" w:space="0"/>
              <w:left w:val="single" w:color="000000" w:sz="4" w:space="0"/>
              <w:bottom w:val="single" w:color="000000" w:sz="4" w:space="0"/>
              <w:right w:val="single" w:color="000000" w:sz="4" w:space="0"/>
            </w:tcBorders>
            <w:noWrap w:val="0"/>
            <w:vAlign w:val="bottom"/>
          </w:tcPr>
          <w:p>
            <w:pPr>
              <w:keepNext w:val="0"/>
              <w:keepLines w:val="0"/>
              <w:widowControl/>
              <w:suppressLineNumbers w:val="0"/>
              <w:jc w:val="left"/>
              <w:textAlignment w:val="bottom"/>
              <w:rPr>
                <w:rFonts w:hint="default" w:ascii="Times New Roman" w:hAnsi="Times New Roman" w:eastAsia="宋体" w:cs="Arial"/>
                <w:i w:val="0"/>
                <w:iCs w:val="0"/>
                <w:color w:val="000000"/>
                <w:kern w:val="0"/>
                <w:sz w:val="20"/>
                <w:szCs w:val="20"/>
                <w:u w:val="none"/>
                <w:lang w:val="en-US" w:eastAsia="zh-CN" w:bidi="ar"/>
              </w:rPr>
            </w:pPr>
            <w:r>
              <w:rPr>
                <w:rFonts w:hint="default" w:ascii="Times New Roman" w:hAnsi="Times New Roman" w:eastAsia="宋体" w:cs="Arial"/>
                <w:i w:val="0"/>
                <w:iCs w:val="0"/>
                <w:color w:val="000000"/>
                <w:kern w:val="0"/>
                <w:sz w:val="20"/>
                <w:szCs w:val="20"/>
                <w:u w:val="none"/>
                <w:lang w:val="en-US" w:eastAsia="zh-CN" w:bidi="ar"/>
              </w:rPr>
              <w:t>王新有</w:t>
            </w:r>
          </w:p>
        </w:tc>
        <w:tc>
          <w:tcPr>
            <w:tcW w:w="2514" w:type="dxa"/>
            <w:tcBorders>
              <w:top w:val="single" w:color="000000" w:sz="4" w:space="0"/>
              <w:left w:val="single" w:color="000000" w:sz="4" w:space="0"/>
              <w:bottom w:val="single" w:color="000000" w:sz="4" w:space="0"/>
              <w:right w:val="nil"/>
            </w:tcBorders>
            <w:noWrap w:val="0"/>
            <w:vAlign w:val="bottom"/>
          </w:tcPr>
          <w:p>
            <w:pPr>
              <w:keepNext w:val="0"/>
              <w:keepLines w:val="0"/>
              <w:widowControl/>
              <w:suppressLineNumbers w:val="0"/>
              <w:jc w:val="left"/>
              <w:textAlignment w:val="bottom"/>
              <w:rPr>
                <w:rFonts w:hint="default" w:ascii="Times New Roman" w:hAnsi="Times New Roman" w:eastAsia="宋体" w:cs="Arial"/>
                <w:i w:val="0"/>
                <w:iCs w:val="0"/>
                <w:color w:val="000000"/>
                <w:kern w:val="0"/>
                <w:sz w:val="20"/>
                <w:szCs w:val="20"/>
                <w:u w:val="none"/>
                <w:lang w:val="en-US" w:eastAsia="zh-CN" w:bidi="ar"/>
              </w:rPr>
            </w:pPr>
            <w:r>
              <w:rPr>
                <w:rFonts w:hint="default" w:ascii="Times New Roman" w:hAnsi="Times New Roman" w:eastAsia="宋体" w:cs="Arial"/>
                <w:i w:val="0"/>
                <w:iCs w:val="0"/>
                <w:color w:val="000000"/>
                <w:kern w:val="0"/>
                <w:sz w:val="20"/>
                <w:szCs w:val="20"/>
                <w:u w:val="none"/>
                <w:lang w:val="en-US" w:eastAsia="zh-CN" w:bidi="ar"/>
              </w:rPr>
              <w:t>91610137MA6UW0RCXK</w:t>
            </w:r>
          </w:p>
        </w:tc>
        <w:tc>
          <w:tcPr>
            <w:tcW w:w="731" w:type="dxa"/>
            <w:tcBorders>
              <w:top w:val="single" w:color="000000" w:sz="4" w:space="0"/>
              <w:left w:val="single" w:color="000000" w:sz="4" w:space="0"/>
              <w:bottom w:val="single" w:color="000000" w:sz="4" w:space="0"/>
              <w:right w:val="single" w:color="000000" w:sz="4" w:space="0"/>
            </w:tcBorders>
            <w:noWrap/>
            <w:vAlign w:val="bottom"/>
          </w:tcPr>
          <w:p>
            <w:pPr>
              <w:rPr>
                <w:rFonts w:ascii="Times New Roman" w:hAnsi="Times New Roman" w:cs="Arial"/>
                <w:color w:val="000000"/>
                <w:sz w:val="20"/>
                <w:szCs w:val="20"/>
              </w:rPr>
            </w:pPr>
          </w:p>
        </w:tc>
      </w:tr>
      <w:tr>
        <w:tblPrEx>
          <w:tblCellMar>
            <w:top w:w="0" w:type="dxa"/>
            <w:left w:w="108" w:type="dxa"/>
            <w:bottom w:w="0" w:type="dxa"/>
            <w:right w:w="108" w:type="dxa"/>
          </w:tblCellMar>
        </w:tblPrEx>
        <w:trPr>
          <w:trHeight w:val="495" w:hRule="atLeast"/>
        </w:trPr>
        <w:tc>
          <w:tcPr>
            <w:tcW w:w="51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default" w:ascii="Times New Roman" w:hAnsi="Times New Roman" w:cs="Arial"/>
                <w:color w:val="000000"/>
                <w:kern w:val="0"/>
                <w:sz w:val="20"/>
                <w:szCs w:val="20"/>
                <w:lang w:val="en-US" w:bidi="ar"/>
              </w:rPr>
            </w:pPr>
            <w:r>
              <w:rPr>
                <w:rFonts w:hint="eastAsia" w:cs="Arial"/>
                <w:i w:val="0"/>
                <w:iCs w:val="0"/>
                <w:color w:val="000000"/>
                <w:kern w:val="0"/>
                <w:sz w:val="20"/>
                <w:szCs w:val="20"/>
                <w:u w:val="none"/>
                <w:lang w:val="en-US" w:eastAsia="zh-CN" w:bidi="ar"/>
              </w:rPr>
              <w:t>10</w:t>
            </w:r>
          </w:p>
        </w:tc>
        <w:tc>
          <w:tcPr>
            <w:tcW w:w="1892" w:type="dxa"/>
            <w:tcBorders>
              <w:top w:val="single" w:color="000000" w:sz="4" w:space="0"/>
              <w:left w:val="nil"/>
              <w:bottom w:val="single" w:color="000000" w:sz="4" w:space="0"/>
              <w:right w:val="single" w:color="000000" w:sz="4" w:space="0"/>
            </w:tcBorders>
            <w:noWrap w:val="0"/>
            <w:vAlign w:val="bottom"/>
          </w:tcPr>
          <w:p>
            <w:pPr>
              <w:keepNext w:val="0"/>
              <w:keepLines w:val="0"/>
              <w:widowControl/>
              <w:suppressLineNumbers w:val="0"/>
              <w:jc w:val="left"/>
              <w:textAlignment w:val="bottom"/>
              <w:rPr>
                <w:rFonts w:hint="default" w:ascii="Times New Roman" w:hAnsi="Times New Roman" w:eastAsia="宋体" w:cs="Arial"/>
                <w:i w:val="0"/>
                <w:iCs w:val="0"/>
                <w:color w:val="000000"/>
                <w:kern w:val="0"/>
                <w:sz w:val="20"/>
                <w:szCs w:val="20"/>
                <w:u w:val="none"/>
                <w:lang w:val="en-US" w:eastAsia="zh-CN" w:bidi="ar"/>
              </w:rPr>
            </w:pPr>
            <w:r>
              <w:rPr>
                <w:rFonts w:hint="eastAsia" w:ascii="Times New Roman" w:hAnsi="Times New Roman" w:eastAsia="宋体" w:cs="宋体"/>
                <w:i w:val="0"/>
                <w:iCs w:val="0"/>
                <w:color w:val="000000"/>
                <w:kern w:val="0"/>
                <w:sz w:val="20"/>
                <w:szCs w:val="20"/>
                <w:u w:val="none"/>
                <w:lang w:val="en-US" w:eastAsia="zh-CN" w:bidi="ar"/>
              </w:rPr>
              <w:t>西安益工环保设备制造厂</w:t>
            </w:r>
          </w:p>
        </w:tc>
        <w:tc>
          <w:tcPr>
            <w:tcW w:w="2700" w:type="dxa"/>
            <w:tcBorders>
              <w:top w:val="single" w:color="000000" w:sz="4" w:space="0"/>
              <w:left w:val="single" w:color="000000" w:sz="4" w:space="0"/>
              <w:bottom w:val="single" w:color="000000" w:sz="4" w:space="0"/>
              <w:right w:val="single" w:color="000000" w:sz="4" w:space="0"/>
            </w:tcBorders>
            <w:noWrap w:val="0"/>
            <w:vAlign w:val="bottom"/>
          </w:tcPr>
          <w:p>
            <w:pPr>
              <w:keepNext w:val="0"/>
              <w:keepLines w:val="0"/>
              <w:widowControl/>
              <w:suppressLineNumbers w:val="0"/>
              <w:jc w:val="left"/>
              <w:textAlignment w:val="bottom"/>
              <w:rPr>
                <w:rFonts w:hint="default" w:ascii="Times New Roman" w:hAnsi="Times New Roman" w:eastAsia="宋体" w:cs="Arial"/>
                <w:i w:val="0"/>
                <w:iCs w:val="0"/>
                <w:color w:val="000000"/>
                <w:kern w:val="0"/>
                <w:sz w:val="20"/>
                <w:szCs w:val="20"/>
                <w:u w:val="none"/>
                <w:lang w:val="en-US" w:eastAsia="zh-CN" w:bidi="ar"/>
              </w:rPr>
            </w:pPr>
            <w:r>
              <w:rPr>
                <w:rFonts w:hint="eastAsia" w:ascii="Times New Roman" w:hAnsi="Times New Roman" w:eastAsia="宋体" w:cs="宋体"/>
                <w:i w:val="0"/>
                <w:iCs w:val="0"/>
                <w:color w:val="000000"/>
                <w:kern w:val="0"/>
                <w:sz w:val="20"/>
                <w:szCs w:val="20"/>
                <w:u w:val="none"/>
                <w:lang w:val="en-US" w:eastAsia="zh-CN" w:bidi="ar"/>
              </w:rPr>
              <w:t>西安市阎良国家航空高技术产业基地翠林路东段</w:t>
            </w:r>
          </w:p>
        </w:tc>
        <w:tc>
          <w:tcPr>
            <w:tcW w:w="952" w:type="dxa"/>
            <w:tcBorders>
              <w:top w:val="single" w:color="000000" w:sz="4" w:space="0"/>
              <w:left w:val="single" w:color="000000" w:sz="4" w:space="0"/>
              <w:bottom w:val="single" w:color="000000" w:sz="4" w:space="0"/>
              <w:right w:val="single" w:color="000000" w:sz="4" w:space="0"/>
            </w:tcBorders>
            <w:noWrap w:val="0"/>
            <w:vAlign w:val="bottom"/>
          </w:tcPr>
          <w:p>
            <w:pPr>
              <w:keepNext w:val="0"/>
              <w:keepLines w:val="0"/>
              <w:widowControl/>
              <w:suppressLineNumbers w:val="0"/>
              <w:jc w:val="left"/>
              <w:textAlignment w:val="bottom"/>
              <w:rPr>
                <w:rFonts w:hint="default" w:ascii="Times New Roman" w:hAnsi="Times New Roman" w:eastAsia="宋体" w:cs="Arial"/>
                <w:i w:val="0"/>
                <w:iCs w:val="0"/>
                <w:color w:val="000000"/>
                <w:kern w:val="0"/>
                <w:sz w:val="20"/>
                <w:szCs w:val="20"/>
                <w:u w:val="none"/>
                <w:lang w:val="en-US" w:eastAsia="zh-CN" w:bidi="ar"/>
              </w:rPr>
            </w:pPr>
            <w:r>
              <w:rPr>
                <w:rFonts w:hint="default" w:ascii="Times New Roman" w:hAnsi="Times New Roman" w:eastAsia="宋体" w:cs="Arial"/>
                <w:i w:val="0"/>
                <w:iCs w:val="0"/>
                <w:color w:val="000000"/>
                <w:kern w:val="0"/>
                <w:sz w:val="20"/>
                <w:szCs w:val="20"/>
                <w:u w:val="none"/>
                <w:lang w:val="en-US" w:eastAsia="zh-CN" w:bidi="ar"/>
              </w:rPr>
              <w:t>陈淑玲</w:t>
            </w:r>
          </w:p>
        </w:tc>
        <w:tc>
          <w:tcPr>
            <w:tcW w:w="2514" w:type="dxa"/>
            <w:tcBorders>
              <w:top w:val="single" w:color="000000" w:sz="4" w:space="0"/>
              <w:left w:val="single" w:color="000000" w:sz="4" w:space="0"/>
              <w:bottom w:val="single" w:color="000000" w:sz="4" w:space="0"/>
              <w:right w:val="nil"/>
            </w:tcBorders>
            <w:noWrap w:val="0"/>
            <w:vAlign w:val="bottom"/>
          </w:tcPr>
          <w:p>
            <w:pPr>
              <w:keepNext w:val="0"/>
              <w:keepLines w:val="0"/>
              <w:widowControl/>
              <w:suppressLineNumbers w:val="0"/>
              <w:jc w:val="left"/>
              <w:textAlignment w:val="bottom"/>
              <w:rPr>
                <w:rFonts w:hint="default" w:ascii="Times New Roman" w:hAnsi="Times New Roman" w:eastAsia="宋体" w:cs="Arial"/>
                <w:i w:val="0"/>
                <w:iCs w:val="0"/>
                <w:color w:val="000000"/>
                <w:kern w:val="0"/>
                <w:sz w:val="20"/>
                <w:szCs w:val="20"/>
                <w:u w:val="none"/>
                <w:lang w:val="en-US" w:eastAsia="zh-CN" w:bidi="ar"/>
              </w:rPr>
            </w:pPr>
            <w:r>
              <w:rPr>
                <w:rFonts w:hint="default" w:ascii="Times New Roman" w:hAnsi="Times New Roman" w:eastAsia="宋体" w:cs="Arial"/>
                <w:i w:val="0"/>
                <w:iCs w:val="0"/>
                <w:color w:val="000000"/>
                <w:kern w:val="0"/>
                <w:sz w:val="20"/>
                <w:szCs w:val="20"/>
                <w:u w:val="none"/>
                <w:lang w:val="en-US" w:eastAsia="zh-CN" w:bidi="ar"/>
              </w:rPr>
              <w:t>91610137578446965Y</w:t>
            </w:r>
          </w:p>
        </w:tc>
        <w:tc>
          <w:tcPr>
            <w:tcW w:w="731" w:type="dxa"/>
            <w:tcBorders>
              <w:top w:val="single" w:color="000000" w:sz="4" w:space="0"/>
              <w:left w:val="single" w:color="000000" w:sz="4" w:space="0"/>
              <w:bottom w:val="single" w:color="000000" w:sz="4" w:space="0"/>
              <w:right w:val="single" w:color="000000" w:sz="4" w:space="0"/>
            </w:tcBorders>
            <w:noWrap/>
            <w:vAlign w:val="bottom"/>
          </w:tcPr>
          <w:p>
            <w:pPr>
              <w:rPr>
                <w:rFonts w:ascii="Times New Roman" w:hAnsi="Times New Roman" w:cs="Arial"/>
                <w:color w:val="000000"/>
                <w:sz w:val="20"/>
                <w:szCs w:val="20"/>
              </w:rPr>
            </w:pPr>
          </w:p>
        </w:tc>
      </w:tr>
      <w:tr>
        <w:tblPrEx>
          <w:tblCellMar>
            <w:top w:w="0" w:type="dxa"/>
            <w:left w:w="108" w:type="dxa"/>
            <w:bottom w:w="0" w:type="dxa"/>
            <w:right w:w="108" w:type="dxa"/>
          </w:tblCellMar>
        </w:tblPrEx>
        <w:trPr>
          <w:trHeight w:val="495" w:hRule="atLeast"/>
        </w:trPr>
        <w:tc>
          <w:tcPr>
            <w:tcW w:w="51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default" w:ascii="Times New Roman" w:hAnsi="Times New Roman" w:cs="Arial"/>
                <w:color w:val="000000"/>
                <w:kern w:val="0"/>
                <w:sz w:val="20"/>
                <w:szCs w:val="20"/>
                <w:lang w:val="en-US" w:bidi="ar"/>
              </w:rPr>
            </w:pPr>
            <w:r>
              <w:rPr>
                <w:rFonts w:hint="eastAsia" w:cs="Arial"/>
                <w:i w:val="0"/>
                <w:iCs w:val="0"/>
                <w:color w:val="000000"/>
                <w:kern w:val="0"/>
                <w:sz w:val="20"/>
                <w:szCs w:val="20"/>
                <w:u w:val="none"/>
                <w:lang w:val="en-US" w:eastAsia="zh-CN" w:bidi="ar"/>
              </w:rPr>
              <w:t>11</w:t>
            </w:r>
          </w:p>
        </w:tc>
        <w:tc>
          <w:tcPr>
            <w:tcW w:w="1892" w:type="dxa"/>
            <w:tcBorders>
              <w:top w:val="single" w:color="000000" w:sz="4" w:space="0"/>
              <w:left w:val="nil"/>
              <w:bottom w:val="single" w:color="000000" w:sz="4" w:space="0"/>
              <w:right w:val="single" w:color="000000" w:sz="4" w:space="0"/>
            </w:tcBorders>
            <w:noWrap w:val="0"/>
            <w:vAlign w:val="bottom"/>
          </w:tcPr>
          <w:p>
            <w:pPr>
              <w:keepNext w:val="0"/>
              <w:keepLines w:val="0"/>
              <w:widowControl/>
              <w:suppressLineNumbers w:val="0"/>
              <w:jc w:val="left"/>
              <w:textAlignment w:val="bottom"/>
              <w:rPr>
                <w:rFonts w:hint="default" w:ascii="Times New Roman" w:hAnsi="Times New Roman" w:eastAsia="宋体" w:cs="Arial"/>
                <w:i w:val="0"/>
                <w:iCs w:val="0"/>
                <w:color w:val="000000"/>
                <w:kern w:val="0"/>
                <w:sz w:val="20"/>
                <w:szCs w:val="20"/>
                <w:u w:val="none"/>
                <w:lang w:val="en-US" w:eastAsia="zh-CN" w:bidi="ar"/>
              </w:rPr>
            </w:pPr>
            <w:r>
              <w:rPr>
                <w:rFonts w:hint="default" w:ascii="Times New Roman" w:hAnsi="Times New Roman" w:eastAsia="宋体" w:cs="Arial"/>
                <w:i w:val="0"/>
                <w:iCs w:val="0"/>
                <w:color w:val="000000"/>
                <w:kern w:val="0"/>
                <w:sz w:val="20"/>
                <w:szCs w:val="20"/>
                <w:u w:val="none"/>
                <w:lang w:val="en-US" w:eastAsia="zh-CN" w:bidi="ar"/>
              </w:rPr>
              <w:t>西安市航空产业基地智国型材加工安装部</w:t>
            </w:r>
          </w:p>
        </w:tc>
        <w:tc>
          <w:tcPr>
            <w:tcW w:w="2700" w:type="dxa"/>
            <w:tcBorders>
              <w:top w:val="single" w:color="000000" w:sz="4" w:space="0"/>
              <w:left w:val="single" w:color="000000" w:sz="4" w:space="0"/>
              <w:bottom w:val="single" w:color="000000" w:sz="4" w:space="0"/>
              <w:right w:val="single" w:color="000000" w:sz="4" w:space="0"/>
            </w:tcBorders>
            <w:noWrap w:val="0"/>
            <w:vAlign w:val="bottom"/>
          </w:tcPr>
          <w:p>
            <w:pPr>
              <w:keepNext w:val="0"/>
              <w:keepLines w:val="0"/>
              <w:widowControl/>
              <w:suppressLineNumbers w:val="0"/>
              <w:jc w:val="left"/>
              <w:textAlignment w:val="bottom"/>
              <w:rPr>
                <w:rFonts w:hint="default" w:ascii="Times New Roman" w:hAnsi="Times New Roman" w:eastAsia="宋体" w:cs="Arial"/>
                <w:i w:val="0"/>
                <w:iCs w:val="0"/>
                <w:color w:val="000000"/>
                <w:kern w:val="0"/>
                <w:sz w:val="20"/>
                <w:szCs w:val="20"/>
                <w:u w:val="none"/>
                <w:lang w:val="en-US" w:eastAsia="zh-CN" w:bidi="ar"/>
              </w:rPr>
            </w:pPr>
            <w:r>
              <w:rPr>
                <w:rFonts w:hint="default" w:ascii="Times New Roman" w:hAnsi="Times New Roman" w:eastAsia="宋体" w:cs="Arial"/>
                <w:i w:val="0"/>
                <w:iCs w:val="0"/>
                <w:color w:val="000000"/>
                <w:kern w:val="0"/>
                <w:sz w:val="20"/>
                <w:szCs w:val="20"/>
                <w:u w:val="none"/>
                <w:lang w:val="en-US" w:eastAsia="zh-CN" w:bidi="ar"/>
              </w:rPr>
              <w:t>西安市国家航空高技术产业基地蓝天路5号</w:t>
            </w:r>
          </w:p>
        </w:tc>
        <w:tc>
          <w:tcPr>
            <w:tcW w:w="952" w:type="dxa"/>
            <w:tcBorders>
              <w:top w:val="single" w:color="000000" w:sz="4" w:space="0"/>
              <w:left w:val="single" w:color="000000" w:sz="4" w:space="0"/>
              <w:bottom w:val="single" w:color="000000" w:sz="4" w:space="0"/>
              <w:right w:val="single" w:color="000000" w:sz="4" w:space="0"/>
            </w:tcBorders>
            <w:noWrap w:val="0"/>
            <w:vAlign w:val="bottom"/>
          </w:tcPr>
          <w:p>
            <w:pPr>
              <w:keepNext w:val="0"/>
              <w:keepLines w:val="0"/>
              <w:widowControl/>
              <w:suppressLineNumbers w:val="0"/>
              <w:jc w:val="left"/>
              <w:textAlignment w:val="bottom"/>
              <w:rPr>
                <w:rFonts w:hint="default" w:ascii="Times New Roman" w:hAnsi="Times New Roman" w:eastAsia="宋体" w:cs="Arial"/>
                <w:i w:val="0"/>
                <w:iCs w:val="0"/>
                <w:color w:val="000000"/>
                <w:kern w:val="0"/>
                <w:sz w:val="20"/>
                <w:szCs w:val="20"/>
                <w:u w:val="none"/>
                <w:lang w:val="en-US" w:eastAsia="zh-CN" w:bidi="ar"/>
              </w:rPr>
            </w:pPr>
            <w:r>
              <w:rPr>
                <w:rFonts w:hint="default" w:ascii="Times New Roman" w:hAnsi="Times New Roman" w:eastAsia="宋体" w:cs="Arial"/>
                <w:i w:val="0"/>
                <w:iCs w:val="0"/>
                <w:color w:val="000000"/>
                <w:kern w:val="0"/>
                <w:sz w:val="20"/>
                <w:szCs w:val="20"/>
                <w:u w:val="none"/>
                <w:lang w:val="en-US" w:eastAsia="zh-CN" w:bidi="ar"/>
              </w:rPr>
              <w:t>张智国</w:t>
            </w:r>
          </w:p>
        </w:tc>
        <w:tc>
          <w:tcPr>
            <w:tcW w:w="2514" w:type="dxa"/>
            <w:tcBorders>
              <w:top w:val="single" w:color="000000" w:sz="4" w:space="0"/>
              <w:left w:val="single" w:color="000000" w:sz="4" w:space="0"/>
              <w:bottom w:val="single" w:color="000000" w:sz="4" w:space="0"/>
              <w:right w:val="nil"/>
            </w:tcBorders>
            <w:noWrap w:val="0"/>
            <w:vAlign w:val="bottom"/>
          </w:tcPr>
          <w:p>
            <w:pPr>
              <w:keepNext w:val="0"/>
              <w:keepLines w:val="0"/>
              <w:widowControl/>
              <w:suppressLineNumbers w:val="0"/>
              <w:jc w:val="left"/>
              <w:textAlignment w:val="bottom"/>
              <w:rPr>
                <w:rFonts w:hint="default" w:ascii="Times New Roman" w:hAnsi="Times New Roman" w:eastAsia="宋体" w:cs="Arial"/>
                <w:i w:val="0"/>
                <w:iCs w:val="0"/>
                <w:color w:val="000000"/>
                <w:kern w:val="0"/>
                <w:sz w:val="20"/>
                <w:szCs w:val="20"/>
                <w:u w:val="none"/>
                <w:lang w:val="en-US" w:eastAsia="zh-CN" w:bidi="ar"/>
              </w:rPr>
            </w:pPr>
            <w:r>
              <w:rPr>
                <w:rFonts w:hint="default" w:ascii="Times New Roman" w:hAnsi="Times New Roman" w:eastAsia="宋体" w:cs="Arial"/>
                <w:i w:val="0"/>
                <w:iCs w:val="0"/>
                <w:color w:val="000000"/>
                <w:kern w:val="0"/>
                <w:sz w:val="20"/>
                <w:szCs w:val="20"/>
                <w:u w:val="none"/>
                <w:lang w:val="en-US" w:eastAsia="zh-CN" w:bidi="ar"/>
              </w:rPr>
              <w:t>91610137073405332J</w:t>
            </w:r>
          </w:p>
        </w:tc>
        <w:tc>
          <w:tcPr>
            <w:tcW w:w="731" w:type="dxa"/>
            <w:tcBorders>
              <w:top w:val="single" w:color="000000" w:sz="4" w:space="0"/>
              <w:left w:val="single" w:color="000000" w:sz="4" w:space="0"/>
              <w:bottom w:val="single" w:color="000000" w:sz="4" w:space="0"/>
              <w:right w:val="single" w:color="000000" w:sz="4" w:space="0"/>
            </w:tcBorders>
            <w:noWrap/>
            <w:vAlign w:val="bottom"/>
          </w:tcPr>
          <w:p>
            <w:pPr>
              <w:rPr>
                <w:rFonts w:ascii="Times New Roman" w:hAnsi="Times New Roman" w:cs="Arial"/>
                <w:color w:val="000000"/>
                <w:sz w:val="20"/>
                <w:szCs w:val="20"/>
              </w:rPr>
            </w:pPr>
          </w:p>
        </w:tc>
      </w:tr>
      <w:tr>
        <w:tblPrEx>
          <w:tblCellMar>
            <w:top w:w="0" w:type="dxa"/>
            <w:left w:w="108" w:type="dxa"/>
            <w:bottom w:w="0" w:type="dxa"/>
            <w:right w:w="108" w:type="dxa"/>
          </w:tblCellMar>
        </w:tblPrEx>
        <w:trPr>
          <w:trHeight w:val="495" w:hRule="atLeast"/>
        </w:trPr>
        <w:tc>
          <w:tcPr>
            <w:tcW w:w="51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default" w:ascii="Times New Roman" w:hAnsi="Times New Roman" w:cs="Arial"/>
                <w:color w:val="000000"/>
                <w:kern w:val="0"/>
                <w:sz w:val="20"/>
                <w:szCs w:val="20"/>
                <w:lang w:val="en-US" w:bidi="ar"/>
              </w:rPr>
            </w:pPr>
            <w:r>
              <w:rPr>
                <w:rFonts w:hint="eastAsia" w:cs="Arial"/>
                <w:i w:val="0"/>
                <w:iCs w:val="0"/>
                <w:color w:val="000000"/>
                <w:kern w:val="0"/>
                <w:sz w:val="20"/>
                <w:szCs w:val="20"/>
                <w:u w:val="none"/>
                <w:lang w:val="en-US" w:eastAsia="zh-CN" w:bidi="ar"/>
              </w:rPr>
              <w:t>12</w:t>
            </w:r>
          </w:p>
        </w:tc>
        <w:tc>
          <w:tcPr>
            <w:tcW w:w="1892" w:type="dxa"/>
            <w:tcBorders>
              <w:top w:val="single" w:color="000000" w:sz="4" w:space="0"/>
              <w:left w:val="nil"/>
              <w:bottom w:val="single" w:color="000000" w:sz="4" w:space="0"/>
              <w:right w:val="single" w:color="000000" w:sz="4" w:space="0"/>
            </w:tcBorders>
            <w:noWrap w:val="0"/>
            <w:vAlign w:val="bottom"/>
          </w:tcPr>
          <w:p>
            <w:pPr>
              <w:keepNext w:val="0"/>
              <w:keepLines w:val="0"/>
              <w:widowControl/>
              <w:suppressLineNumbers w:val="0"/>
              <w:jc w:val="left"/>
              <w:textAlignment w:val="bottom"/>
              <w:rPr>
                <w:rFonts w:hint="default" w:ascii="Times New Roman" w:hAnsi="Times New Roman" w:eastAsia="宋体" w:cs="Arial"/>
                <w:i w:val="0"/>
                <w:iCs w:val="0"/>
                <w:color w:val="000000"/>
                <w:kern w:val="0"/>
                <w:sz w:val="20"/>
                <w:szCs w:val="20"/>
                <w:u w:val="none"/>
                <w:lang w:val="en-US" w:eastAsia="zh-CN" w:bidi="ar"/>
              </w:rPr>
            </w:pPr>
            <w:r>
              <w:rPr>
                <w:rFonts w:hint="default" w:ascii="Times New Roman" w:hAnsi="Times New Roman" w:eastAsia="宋体" w:cs="Arial"/>
                <w:i w:val="0"/>
                <w:iCs w:val="0"/>
                <w:color w:val="000000"/>
                <w:kern w:val="0"/>
                <w:sz w:val="20"/>
                <w:szCs w:val="20"/>
                <w:u w:val="none"/>
                <w:lang w:val="en-US" w:eastAsia="zh-CN" w:bidi="ar"/>
              </w:rPr>
              <w:t>西安攀鼎网络科技部</w:t>
            </w:r>
          </w:p>
        </w:tc>
        <w:tc>
          <w:tcPr>
            <w:tcW w:w="2700" w:type="dxa"/>
            <w:tcBorders>
              <w:top w:val="single" w:color="000000" w:sz="4" w:space="0"/>
              <w:left w:val="single" w:color="000000" w:sz="4" w:space="0"/>
              <w:bottom w:val="single" w:color="000000" w:sz="4" w:space="0"/>
              <w:right w:val="single" w:color="000000" w:sz="4" w:space="0"/>
            </w:tcBorders>
            <w:noWrap w:val="0"/>
            <w:vAlign w:val="bottom"/>
          </w:tcPr>
          <w:p>
            <w:pPr>
              <w:keepNext w:val="0"/>
              <w:keepLines w:val="0"/>
              <w:widowControl/>
              <w:suppressLineNumbers w:val="0"/>
              <w:jc w:val="left"/>
              <w:textAlignment w:val="bottom"/>
              <w:rPr>
                <w:rFonts w:hint="default" w:ascii="Times New Roman" w:hAnsi="Times New Roman" w:eastAsia="宋体" w:cs="Arial"/>
                <w:i w:val="0"/>
                <w:iCs w:val="0"/>
                <w:color w:val="000000"/>
                <w:kern w:val="0"/>
                <w:sz w:val="20"/>
                <w:szCs w:val="20"/>
                <w:u w:val="none"/>
                <w:lang w:val="en-US" w:eastAsia="zh-CN" w:bidi="ar"/>
              </w:rPr>
            </w:pPr>
            <w:r>
              <w:rPr>
                <w:rFonts w:hint="default" w:ascii="Times New Roman" w:hAnsi="Times New Roman" w:eastAsia="宋体" w:cs="Arial"/>
                <w:i w:val="0"/>
                <w:iCs w:val="0"/>
                <w:color w:val="000000"/>
                <w:kern w:val="0"/>
                <w:sz w:val="20"/>
                <w:szCs w:val="20"/>
                <w:u w:val="none"/>
                <w:lang w:val="en-US" w:eastAsia="zh-CN" w:bidi="ar"/>
              </w:rPr>
              <w:t>陕西省西安市国家航空高技术产业基地航空二路华宇理想国四号楼二单元102</w:t>
            </w:r>
          </w:p>
        </w:tc>
        <w:tc>
          <w:tcPr>
            <w:tcW w:w="952" w:type="dxa"/>
            <w:tcBorders>
              <w:top w:val="single" w:color="000000" w:sz="4" w:space="0"/>
              <w:left w:val="single" w:color="000000" w:sz="4" w:space="0"/>
              <w:bottom w:val="single" w:color="000000" w:sz="4" w:space="0"/>
              <w:right w:val="single" w:color="000000" w:sz="4" w:space="0"/>
            </w:tcBorders>
            <w:noWrap w:val="0"/>
            <w:vAlign w:val="bottom"/>
          </w:tcPr>
          <w:p>
            <w:pPr>
              <w:keepNext w:val="0"/>
              <w:keepLines w:val="0"/>
              <w:widowControl/>
              <w:suppressLineNumbers w:val="0"/>
              <w:jc w:val="left"/>
              <w:textAlignment w:val="bottom"/>
              <w:rPr>
                <w:rFonts w:hint="default" w:ascii="Times New Roman" w:hAnsi="Times New Roman" w:eastAsia="宋体" w:cs="Arial"/>
                <w:i w:val="0"/>
                <w:iCs w:val="0"/>
                <w:color w:val="000000"/>
                <w:kern w:val="0"/>
                <w:sz w:val="20"/>
                <w:szCs w:val="20"/>
                <w:u w:val="none"/>
                <w:lang w:val="en-US" w:eastAsia="zh-CN" w:bidi="ar"/>
              </w:rPr>
            </w:pPr>
            <w:r>
              <w:rPr>
                <w:rFonts w:hint="default" w:ascii="Times New Roman" w:hAnsi="Times New Roman" w:eastAsia="宋体" w:cs="Arial"/>
                <w:i w:val="0"/>
                <w:iCs w:val="0"/>
                <w:color w:val="000000"/>
                <w:kern w:val="0"/>
                <w:sz w:val="20"/>
                <w:szCs w:val="20"/>
                <w:u w:val="none"/>
                <w:lang w:val="en-US" w:eastAsia="zh-CN" w:bidi="ar"/>
              </w:rPr>
              <w:t>孔金雨</w:t>
            </w:r>
          </w:p>
        </w:tc>
        <w:tc>
          <w:tcPr>
            <w:tcW w:w="2514" w:type="dxa"/>
            <w:tcBorders>
              <w:top w:val="single" w:color="000000" w:sz="4" w:space="0"/>
              <w:left w:val="single" w:color="000000" w:sz="4" w:space="0"/>
              <w:bottom w:val="single" w:color="000000" w:sz="4" w:space="0"/>
              <w:right w:val="nil"/>
            </w:tcBorders>
            <w:noWrap w:val="0"/>
            <w:vAlign w:val="bottom"/>
          </w:tcPr>
          <w:p>
            <w:pPr>
              <w:keepNext w:val="0"/>
              <w:keepLines w:val="0"/>
              <w:widowControl/>
              <w:suppressLineNumbers w:val="0"/>
              <w:jc w:val="left"/>
              <w:textAlignment w:val="bottom"/>
              <w:rPr>
                <w:rFonts w:hint="default" w:ascii="Times New Roman" w:hAnsi="Times New Roman" w:eastAsia="宋体" w:cs="Arial"/>
                <w:i w:val="0"/>
                <w:iCs w:val="0"/>
                <w:color w:val="000000"/>
                <w:kern w:val="0"/>
                <w:sz w:val="20"/>
                <w:szCs w:val="20"/>
                <w:u w:val="none"/>
                <w:lang w:val="en-US" w:eastAsia="zh-CN" w:bidi="ar"/>
              </w:rPr>
            </w:pPr>
            <w:r>
              <w:rPr>
                <w:rFonts w:hint="default" w:ascii="Times New Roman" w:hAnsi="Times New Roman" w:eastAsia="宋体" w:cs="Arial"/>
                <w:i w:val="0"/>
                <w:iCs w:val="0"/>
                <w:color w:val="000000"/>
                <w:kern w:val="0"/>
                <w:sz w:val="20"/>
                <w:szCs w:val="20"/>
                <w:u w:val="none"/>
                <w:lang w:val="en-US" w:eastAsia="zh-CN" w:bidi="ar"/>
              </w:rPr>
              <w:t>91610137MAB0K67Y5L</w:t>
            </w:r>
          </w:p>
        </w:tc>
        <w:tc>
          <w:tcPr>
            <w:tcW w:w="731" w:type="dxa"/>
            <w:tcBorders>
              <w:top w:val="single" w:color="000000" w:sz="4" w:space="0"/>
              <w:left w:val="single" w:color="000000" w:sz="4" w:space="0"/>
              <w:bottom w:val="single" w:color="000000" w:sz="4" w:space="0"/>
              <w:right w:val="single" w:color="000000" w:sz="4" w:space="0"/>
            </w:tcBorders>
            <w:noWrap/>
            <w:vAlign w:val="bottom"/>
          </w:tcPr>
          <w:p>
            <w:pPr>
              <w:rPr>
                <w:rFonts w:ascii="Times New Roman" w:hAnsi="Times New Roman" w:cs="Arial"/>
                <w:color w:val="000000"/>
                <w:sz w:val="20"/>
                <w:szCs w:val="20"/>
              </w:rPr>
            </w:pPr>
          </w:p>
        </w:tc>
      </w:tr>
      <w:tr>
        <w:tblPrEx>
          <w:tblCellMar>
            <w:top w:w="0" w:type="dxa"/>
            <w:left w:w="108" w:type="dxa"/>
            <w:bottom w:w="0" w:type="dxa"/>
            <w:right w:w="108" w:type="dxa"/>
          </w:tblCellMar>
        </w:tblPrEx>
        <w:trPr>
          <w:trHeight w:val="495" w:hRule="atLeast"/>
        </w:trPr>
        <w:tc>
          <w:tcPr>
            <w:tcW w:w="51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default" w:ascii="Times New Roman" w:hAnsi="Times New Roman" w:cs="Arial"/>
                <w:color w:val="000000"/>
                <w:kern w:val="0"/>
                <w:sz w:val="20"/>
                <w:szCs w:val="20"/>
                <w:lang w:val="en-US" w:bidi="ar"/>
              </w:rPr>
            </w:pPr>
            <w:r>
              <w:rPr>
                <w:rFonts w:hint="eastAsia" w:cs="Arial"/>
                <w:i w:val="0"/>
                <w:iCs w:val="0"/>
                <w:color w:val="000000"/>
                <w:kern w:val="0"/>
                <w:sz w:val="20"/>
                <w:szCs w:val="20"/>
                <w:u w:val="none"/>
                <w:lang w:val="en-US" w:eastAsia="zh-CN" w:bidi="ar"/>
              </w:rPr>
              <w:t>13</w:t>
            </w:r>
          </w:p>
        </w:tc>
        <w:tc>
          <w:tcPr>
            <w:tcW w:w="1892" w:type="dxa"/>
            <w:tcBorders>
              <w:top w:val="single" w:color="000000" w:sz="4" w:space="0"/>
              <w:left w:val="nil"/>
              <w:bottom w:val="single" w:color="000000" w:sz="4" w:space="0"/>
              <w:right w:val="single" w:color="000000" w:sz="4" w:space="0"/>
            </w:tcBorders>
            <w:noWrap w:val="0"/>
            <w:vAlign w:val="bottom"/>
          </w:tcPr>
          <w:p>
            <w:pPr>
              <w:keepNext w:val="0"/>
              <w:keepLines w:val="0"/>
              <w:widowControl/>
              <w:suppressLineNumbers w:val="0"/>
              <w:jc w:val="left"/>
              <w:textAlignment w:val="bottom"/>
              <w:rPr>
                <w:rFonts w:hint="default" w:ascii="Times New Roman" w:hAnsi="Times New Roman" w:eastAsia="宋体" w:cs="Arial"/>
                <w:i w:val="0"/>
                <w:iCs w:val="0"/>
                <w:color w:val="000000"/>
                <w:kern w:val="0"/>
                <w:sz w:val="20"/>
                <w:szCs w:val="20"/>
                <w:u w:val="none"/>
                <w:lang w:val="en-US" w:eastAsia="zh-CN" w:bidi="ar"/>
              </w:rPr>
            </w:pPr>
            <w:r>
              <w:rPr>
                <w:rFonts w:hint="default" w:ascii="Times New Roman" w:hAnsi="Times New Roman" w:eastAsia="宋体" w:cs="Arial"/>
                <w:i w:val="0"/>
                <w:iCs w:val="0"/>
                <w:color w:val="000000"/>
                <w:kern w:val="0"/>
                <w:sz w:val="20"/>
                <w:szCs w:val="20"/>
                <w:u w:val="none"/>
                <w:lang w:val="en-US" w:eastAsia="zh-CN" w:bidi="ar"/>
              </w:rPr>
              <w:t>西安庶安泽航空科技有限公司</w:t>
            </w:r>
          </w:p>
        </w:tc>
        <w:tc>
          <w:tcPr>
            <w:tcW w:w="2700" w:type="dxa"/>
            <w:tcBorders>
              <w:top w:val="single" w:color="000000" w:sz="4" w:space="0"/>
              <w:left w:val="single" w:color="000000" w:sz="4" w:space="0"/>
              <w:bottom w:val="single" w:color="000000" w:sz="4" w:space="0"/>
              <w:right w:val="single" w:color="000000" w:sz="4" w:space="0"/>
            </w:tcBorders>
            <w:noWrap w:val="0"/>
            <w:vAlign w:val="bottom"/>
          </w:tcPr>
          <w:p>
            <w:pPr>
              <w:keepNext w:val="0"/>
              <w:keepLines w:val="0"/>
              <w:widowControl/>
              <w:suppressLineNumbers w:val="0"/>
              <w:jc w:val="left"/>
              <w:textAlignment w:val="bottom"/>
              <w:rPr>
                <w:rFonts w:hint="default" w:ascii="Times New Roman" w:hAnsi="Times New Roman" w:eastAsia="宋体" w:cs="Arial"/>
                <w:i w:val="0"/>
                <w:iCs w:val="0"/>
                <w:color w:val="000000"/>
                <w:kern w:val="0"/>
                <w:sz w:val="20"/>
                <w:szCs w:val="20"/>
                <w:u w:val="none"/>
                <w:lang w:val="en-US" w:eastAsia="zh-CN" w:bidi="ar"/>
              </w:rPr>
            </w:pPr>
            <w:r>
              <w:rPr>
                <w:rFonts w:hint="default" w:ascii="Times New Roman" w:hAnsi="Times New Roman" w:eastAsia="宋体" w:cs="Arial"/>
                <w:i w:val="0"/>
                <w:iCs w:val="0"/>
                <w:color w:val="000000"/>
                <w:kern w:val="0"/>
                <w:sz w:val="20"/>
                <w:szCs w:val="20"/>
                <w:u w:val="none"/>
                <w:lang w:val="en-US" w:eastAsia="zh-CN" w:bidi="ar"/>
              </w:rPr>
              <w:t>西安市航空基地蓝天路5号科创大厦607-52</w:t>
            </w:r>
          </w:p>
        </w:tc>
        <w:tc>
          <w:tcPr>
            <w:tcW w:w="952" w:type="dxa"/>
            <w:tcBorders>
              <w:top w:val="single" w:color="000000" w:sz="4" w:space="0"/>
              <w:left w:val="single" w:color="000000" w:sz="4" w:space="0"/>
              <w:bottom w:val="single" w:color="000000" w:sz="4" w:space="0"/>
              <w:right w:val="single" w:color="000000" w:sz="4" w:space="0"/>
            </w:tcBorders>
            <w:noWrap w:val="0"/>
            <w:vAlign w:val="bottom"/>
          </w:tcPr>
          <w:p>
            <w:pPr>
              <w:keepNext w:val="0"/>
              <w:keepLines w:val="0"/>
              <w:widowControl/>
              <w:suppressLineNumbers w:val="0"/>
              <w:jc w:val="left"/>
              <w:textAlignment w:val="bottom"/>
              <w:rPr>
                <w:rFonts w:hint="default" w:ascii="Times New Roman" w:hAnsi="Times New Roman" w:eastAsia="宋体" w:cs="Arial"/>
                <w:i w:val="0"/>
                <w:iCs w:val="0"/>
                <w:color w:val="000000"/>
                <w:kern w:val="0"/>
                <w:sz w:val="20"/>
                <w:szCs w:val="20"/>
                <w:u w:val="none"/>
                <w:lang w:val="en-US" w:eastAsia="zh-CN" w:bidi="ar"/>
              </w:rPr>
            </w:pPr>
            <w:r>
              <w:rPr>
                <w:rFonts w:hint="default" w:ascii="Times New Roman" w:hAnsi="Times New Roman" w:eastAsia="宋体" w:cs="Arial"/>
                <w:i w:val="0"/>
                <w:iCs w:val="0"/>
                <w:color w:val="000000"/>
                <w:kern w:val="0"/>
                <w:sz w:val="20"/>
                <w:szCs w:val="20"/>
                <w:u w:val="none"/>
                <w:lang w:val="en-US" w:eastAsia="zh-CN" w:bidi="ar"/>
              </w:rPr>
              <w:t>王银华</w:t>
            </w:r>
          </w:p>
        </w:tc>
        <w:tc>
          <w:tcPr>
            <w:tcW w:w="2514" w:type="dxa"/>
            <w:tcBorders>
              <w:top w:val="single" w:color="000000" w:sz="4" w:space="0"/>
              <w:left w:val="single" w:color="000000" w:sz="4" w:space="0"/>
              <w:bottom w:val="single" w:color="000000" w:sz="4" w:space="0"/>
              <w:right w:val="nil"/>
            </w:tcBorders>
            <w:noWrap w:val="0"/>
            <w:vAlign w:val="bottom"/>
          </w:tcPr>
          <w:p>
            <w:pPr>
              <w:keepNext w:val="0"/>
              <w:keepLines w:val="0"/>
              <w:widowControl/>
              <w:suppressLineNumbers w:val="0"/>
              <w:jc w:val="left"/>
              <w:textAlignment w:val="bottom"/>
              <w:rPr>
                <w:rFonts w:hint="default" w:ascii="Times New Roman" w:hAnsi="Times New Roman" w:eastAsia="宋体" w:cs="Arial"/>
                <w:i w:val="0"/>
                <w:iCs w:val="0"/>
                <w:color w:val="000000"/>
                <w:kern w:val="0"/>
                <w:sz w:val="20"/>
                <w:szCs w:val="20"/>
                <w:u w:val="none"/>
                <w:lang w:val="en-US" w:eastAsia="zh-CN" w:bidi="ar"/>
              </w:rPr>
            </w:pPr>
            <w:r>
              <w:rPr>
                <w:rFonts w:hint="default" w:ascii="Times New Roman" w:hAnsi="Times New Roman" w:eastAsia="宋体" w:cs="Arial"/>
                <w:i w:val="0"/>
                <w:iCs w:val="0"/>
                <w:color w:val="000000"/>
                <w:kern w:val="0"/>
                <w:sz w:val="20"/>
                <w:szCs w:val="20"/>
                <w:u w:val="none"/>
                <w:lang w:val="en-US" w:eastAsia="zh-CN" w:bidi="ar"/>
              </w:rPr>
              <w:t>91610137MA6U6T760Y</w:t>
            </w:r>
          </w:p>
        </w:tc>
        <w:tc>
          <w:tcPr>
            <w:tcW w:w="731" w:type="dxa"/>
            <w:tcBorders>
              <w:top w:val="single" w:color="000000" w:sz="4" w:space="0"/>
              <w:left w:val="single" w:color="000000" w:sz="4" w:space="0"/>
              <w:bottom w:val="single" w:color="000000" w:sz="4" w:space="0"/>
              <w:right w:val="single" w:color="000000" w:sz="4" w:space="0"/>
            </w:tcBorders>
            <w:noWrap/>
            <w:vAlign w:val="bottom"/>
          </w:tcPr>
          <w:p>
            <w:pPr>
              <w:rPr>
                <w:rFonts w:ascii="Times New Roman" w:hAnsi="Times New Roman" w:cs="Arial"/>
                <w:color w:val="000000"/>
                <w:sz w:val="20"/>
                <w:szCs w:val="20"/>
              </w:rPr>
            </w:pPr>
          </w:p>
        </w:tc>
      </w:tr>
      <w:tr>
        <w:tblPrEx>
          <w:tblCellMar>
            <w:top w:w="0" w:type="dxa"/>
            <w:left w:w="108" w:type="dxa"/>
            <w:bottom w:w="0" w:type="dxa"/>
            <w:right w:w="108" w:type="dxa"/>
          </w:tblCellMar>
        </w:tblPrEx>
        <w:trPr>
          <w:trHeight w:val="495" w:hRule="atLeast"/>
        </w:trPr>
        <w:tc>
          <w:tcPr>
            <w:tcW w:w="51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default" w:ascii="Times New Roman" w:hAnsi="Times New Roman" w:cs="Arial"/>
                <w:color w:val="000000"/>
                <w:kern w:val="0"/>
                <w:sz w:val="20"/>
                <w:szCs w:val="20"/>
                <w:lang w:val="en-US" w:bidi="ar"/>
              </w:rPr>
            </w:pPr>
            <w:r>
              <w:rPr>
                <w:rFonts w:hint="eastAsia" w:cs="Arial"/>
                <w:i w:val="0"/>
                <w:iCs w:val="0"/>
                <w:color w:val="000000"/>
                <w:kern w:val="0"/>
                <w:sz w:val="20"/>
                <w:szCs w:val="20"/>
                <w:u w:val="none"/>
                <w:lang w:val="en-US" w:eastAsia="zh-CN" w:bidi="ar"/>
              </w:rPr>
              <w:t>14</w:t>
            </w:r>
          </w:p>
        </w:tc>
        <w:tc>
          <w:tcPr>
            <w:tcW w:w="1892" w:type="dxa"/>
            <w:tcBorders>
              <w:top w:val="single" w:color="000000" w:sz="4" w:space="0"/>
              <w:left w:val="nil"/>
              <w:bottom w:val="single" w:color="000000" w:sz="4" w:space="0"/>
              <w:right w:val="single" w:color="000000" w:sz="4" w:space="0"/>
            </w:tcBorders>
            <w:noWrap w:val="0"/>
            <w:vAlign w:val="bottom"/>
          </w:tcPr>
          <w:p>
            <w:pPr>
              <w:keepNext w:val="0"/>
              <w:keepLines w:val="0"/>
              <w:widowControl/>
              <w:suppressLineNumbers w:val="0"/>
              <w:jc w:val="left"/>
              <w:textAlignment w:val="bottom"/>
              <w:rPr>
                <w:rFonts w:hint="default" w:ascii="Times New Roman" w:hAnsi="Times New Roman" w:eastAsia="宋体" w:cs="Arial"/>
                <w:i w:val="0"/>
                <w:iCs w:val="0"/>
                <w:color w:val="000000"/>
                <w:kern w:val="0"/>
                <w:sz w:val="20"/>
                <w:szCs w:val="20"/>
                <w:u w:val="none"/>
                <w:lang w:val="en-US" w:eastAsia="zh-CN" w:bidi="ar"/>
              </w:rPr>
            </w:pPr>
            <w:r>
              <w:rPr>
                <w:rFonts w:hint="default" w:ascii="Times New Roman" w:hAnsi="Times New Roman" w:eastAsia="宋体" w:cs="Arial"/>
                <w:i w:val="0"/>
                <w:iCs w:val="0"/>
                <w:color w:val="000000"/>
                <w:kern w:val="0"/>
                <w:sz w:val="20"/>
                <w:szCs w:val="20"/>
                <w:u w:val="none"/>
                <w:lang w:val="en-US" w:eastAsia="zh-CN" w:bidi="ar"/>
              </w:rPr>
              <w:t>陕西智尚超凡文化传媒有限公司</w:t>
            </w:r>
          </w:p>
        </w:tc>
        <w:tc>
          <w:tcPr>
            <w:tcW w:w="2700" w:type="dxa"/>
            <w:tcBorders>
              <w:top w:val="single" w:color="000000" w:sz="4" w:space="0"/>
              <w:left w:val="single" w:color="000000" w:sz="4" w:space="0"/>
              <w:bottom w:val="single" w:color="000000" w:sz="4" w:space="0"/>
              <w:right w:val="single" w:color="000000" w:sz="4" w:space="0"/>
            </w:tcBorders>
            <w:noWrap w:val="0"/>
            <w:vAlign w:val="bottom"/>
          </w:tcPr>
          <w:p>
            <w:pPr>
              <w:keepNext w:val="0"/>
              <w:keepLines w:val="0"/>
              <w:widowControl/>
              <w:suppressLineNumbers w:val="0"/>
              <w:jc w:val="left"/>
              <w:textAlignment w:val="bottom"/>
              <w:rPr>
                <w:rFonts w:hint="default" w:ascii="Times New Roman" w:hAnsi="Times New Roman" w:eastAsia="宋体" w:cs="Arial"/>
                <w:i w:val="0"/>
                <w:iCs w:val="0"/>
                <w:color w:val="000000"/>
                <w:kern w:val="0"/>
                <w:sz w:val="20"/>
                <w:szCs w:val="20"/>
                <w:u w:val="none"/>
                <w:lang w:val="en-US" w:eastAsia="zh-CN" w:bidi="ar"/>
              </w:rPr>
            </w:pPr>
            <w:r>
              <w:rPr>
                <w:rFonts w:hint="default" w:ascii="Times New Roman" w:hAnsi="Times New Roman" w:eastAsia="宋体" w:cs="Arial"/>
                <w:i w:val="0"/>
                <w:iCs w:val="0"/>
                <w:color w:val="000000"/>
                <w:kern w:val="0"/>
                <w:sz w:val="20"/>
                <w:szCs w:val="20"/>
                <w:u w:val="none"/>
                <w:lang w:val="en-US" w:eastAsia="zh-CN" w:bidi="ar"/>
              </w:rPr>
              <w:t>陕西省西安市国家航空高技术产业基地蓝天路5号科创大厦607-142</w:t>
            </w:r>
          </w:p>
        </w:tc>
        <w:tc>
          <w:tcPr>
            <w:tcW w:w="952" w:type="dxa"/>
            <w:tcBorders>
              <w:top w:val="single" w:color="000000" w:sz="4" w:space="0"/>
              <w:left w:val="single" w:color="000000" w:sz="4" w:space="0"/>
              <w:bottom w:val="single" w:color="000000" w:sz="4" w:space="0"/>
              <w:right w:val="single" w:color="000000" w:sz="4" w:space="0"/>
            </w:tcBorders>
            <w:noWrap w:val="0"/>
            <w:vAlign w:val="bottom"/>
          </w:tcPr>
          <w:p>
            <w:pPr>
              <w:keepNext w:val="0"/>
              <w:keepLines w:val="0"/>
              <w:widowControl/>
              <w:suppressLineNumbers w:val="0"/>
              <w:jc w:val="left"/>
              <w:textAlignment w:val="bottom"/>
              <w:rPr>
                <w:rFonts w:hint="default" w:ascii="Times New Roman" w:hAnsi="Times New Roman" w:eastAsia="宋体" w:cs="Arial"/>
                <w:i w:val="0"/>
                <w:iCs w:val="0"/>
                <w:color w:val="000000"/>
                <w:kern w:val="0"/>
                <w:sz w:val="20"/>
                <w:szCs w:val="20"/>
                <w:u w:val="none"/>
                <w:lang w:val="en-US" w:eastAsia="zh-CN" w:bidi="ar"/>
              </w:rPr>
            </w:pPr>
            <w:r>
              <w:rPr>
                <w:rFonts w:hint="default" w:ascii="Times New Roman" w:hAnsi="Times New Roman" w:eastAsia="宋体" w:cs="Arial"/>
                <w:i w:val="0"/>
                <w:iCs w:val="0"/>
                <w:color w:val="000000"/>
                <w:kern w:val="0"/>
                <w:sz w:val="20"/>
                <w:szCs w:val="20"/>
                <w:u w:val="none"/>
                <w:lang w:val="en-US" w:eastAsia="zh-CN" w:bidi="ar"/>
              </w:rPr>
              <w:t>马卫星</w:t>
            </w:r>
          </w:p>
        </w:tc>
        <w:tc>
          <w:tcPr>
            <w:tcW w:w="2514" w:type="dxa"/>
            <w:tcBorders>
              <w:top w:val="single" w:color="000000" w:sz="4" w:space="0"/>
              <w:left w:val="single" w:color="000000" w:sz="4" w:space="0"/>
              <w:bottom w:val="single" w:color="000000" w:sz="4" w:space="0"/>
              <w:right w:val="nil"/>
            </w:tcBorders>
            <w:noWrap w:val="0"/>
            <w:vAlign w:val="bottom"/>
          </w:tcPr>
          <w:p>
            <w:pPr>
              <w:keepNext w:val="0"/>
              <w:keepLines w:val="0"/>
              <w:widowControl/>
              <w:suppressLineNumbers w:val="0"/>
              <w:jc w:val="left"/>
              <w:textAlignment w:val="bottom"/>
              <w:rPr>
                <w:rFonts w:hint="default" w:ascii="Times New Roman" w:hAnsi="Times New Roman" w:eastAsia="宋体" w:cs="Arial"/>
                <w:i w:val="0"/>
                <w:iCs w:val="0"/>
                <w:color w:val="000000"/>
                <w:kern w:val="0"/>
                <w:sz w:val="20"/>
                <w:szCs w:val="20"/>
                <w:u w:val="none"/>
                <w:lang w:val="en-US" w:eastAsia="zh-CN" w:bidi="ar"/>
              </w:rPr>
            </w:pPr>
            <w:r>
              <w:rPr>
                <w:rFonts w:hint="default" w:ascii="Times New Roman" w:hAnsi="Times New Roman" w:eastAsia="宋体" w:cs="Arial"/>
                <w:i w:val="0"/>
                <w:iCs w:val="0"/>
                <w:color w:val="000000"/>
                <w:kern w:val="0"/>
                <w:sz w:val="20"/>
                <w:szCs w:val="20"/>
                <w:u w:val="none"/>
                <w:lang w:val="en-US" w:eastAsia="zh-CN" w:bidi="ar"/>
              </w:rPr>
              <w:t>91610137MA6WJ3B335</w:t>
            </w:r>
          </w:p>
        </w:tc>
        <w:tc>
          <w:tcPr>
            <w:tcW w:w="731" w:type="dxa"/>
            <w:tcBorders>
              <w:top w:val="single" w:color="000000" w:sz="4" w:space="0"/>
              <w:left w:val="single" w:color="000000" w:sz="4" w:space="0"/>
              <w:bottom w:val="single" w:color="000000" w:sz="4" w:space="0"/>
              <w:right w:val="single" w:color="000000" w:sz="4" w:space="0"/>
            </w:tcBorders>
            <w:noWrap/>
            <w:vAlign w:val="bottom"/>
          </w:tcPr>
          <w:p>
            <w:pPr>
              <w:rPr>
                <w:rFonts w:ascii="Times New Roman" w:hAnsi="Times New Roman" w:cs="Arial"/>
                <w:color w:val="000000"/>
                <w:sz w:val="20"/>
                <w:szCs w:val="20"/>
              </w:rPr>
            </w:pPr>
          </w:p>
        </w:tc>
      </w:tr>
      <w:tr>
        <w:tblPrEx>
          <w:tblCellMar>
            <w:top w:w="0" w:type="dxa"/>
            <w:left w:w="108" w:type="dxa"/>
            <w:bottom w:w="0" w:type="dxa"/>
            <w:right w:w="108" w:type="dxa"/>
          </w:tblCellMar>
        </w:tblPrEx>
        <w:trPr>
          <w:trHeight w:val="495" w:hRule="atLeast"/>
        </w:trPr>
        <w:tc>
          <w:tcPr>
            <w:tcW w:w="51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default" w:ascii="Times New Roman" w:hAnsi="Times New Roman" w:cs="Arial"/>
                <w:color w:val="000000"/>
                <w:kern w:val="0"/>
                <w:sz w:val="20"/>
                <w:szCs w:val="20"/>
                <w:lang w:val="en-US" w:bidi="ar"/>
              </w:rPr>
            </w:pPr>
            <w:r>
              <w:rPr>
                <w:rFonts w:hint="eastAsia" w:cs="Arial"/>
                <w:i w:val="0"/>
                <w:iCs w:val="0"/>
                <w:color w:val="000000"/>
                <w:kern w:val="0"/>
                <w:sz w:val="20"/>
                <w:szCs w:val="20"/>
                <w:u w:val="none"/>
                <w:lang w:val="en-US" w:eastAsia="zh-CN" w:bidi="ar"/>
              </w:rPr>
              <w:t>15</w:t>
            </w:r>
          </w:p>
        </w:tc>
        <w:tc>
          <w:tcPr>
            <w:tcW w:w="1892" w:type="dxa"/>
            <w:tcBorders>
              <w:top w:val="single" w:color="000000" w:sz="4" w:space="0"/>
              <w:left w:val="nil"/>
              <w:bottom w:val="single" w:color="000000" w:sz="4" w:space="0"/>
              <w:right w:val="single" w:color="000000" w:sz="4" w:space="0"/>
            </w:tcBorders>
            <w:noWrap w:val="0"/>
            <w:vAlign w:val="bottom"/>
          </w:tcPr>
          <w:p>
            <w:pPr>
              <w:keepNext w:val="0"/>
              <w:keepLines w:val="0"/>
              <w:widowControl/>
              <w:suppressLineNumbers w:val="0"/>
              <w:jc w:val="left"/>
              <w:textAlignment w:val="bottom"/>
              <w:rPr>
                <w:rFonts w:hint="default" w:ascii="Times New Roman" w:hAnsi="Times New Roman" w:eastAsia="宋体" w:cs="Arial"/>
                <w:i w:val="0"/>
                <w:iCs w:val="0"/>
                <w:color w:val="000000"/>
                <w:kern w:val="0"/>
                <w:sz w:val="20"/>
                <w:szCs w:val="20"/>
                <w:u w:val="none"/>
                <w:lang w:val="en-US" w:eastAsia="zh-CN" w:bidi="ar"/>
              </w:rPr>
            </w:pPr>
            <w:r>
              <w:rPr>
                <w:rFonts w:hint="default" w:ascii="Times New Roman" w:hAnsi="Times New Roman" w:eastAsia="宋体" w:cs="Arial"/>
                <w:i w:val="0"/>
                <w:iCs w:val="0"/>
                <w:color w:val="000000"/>
                <w:kern w:val="0"/>
                <w:sz w:val="20"/>
                <w:szCs w:val="20"/>
                <w:u w:val="none"/>
                <w:lang w:val="en-US" w:eastAsia="zh-CN" w:bidi="ar"/>
              </w:rPr>
              <w:t>陕西远扬达物流有限公司</w:t>
            </w:r>
          </w:p>
        </w:tc>
        <w:tc>
          <w:tcPr>
            <w:tcW w:w="2700" w:type="dxa"/>
            <w:tcBorders>
              <w:top w:val="single" w:color="000000" w:sz="4" w:space="0"/>
              <w:left w:val="single" w:color="000000" w:sz="4" w:space="0"/>
              <w:bottom w:val="single" w:color="000000" w:sz="4" w:space="0"/>
              <w:right w:val="single" w:color="000000" w:sz="4" w:space="0"/>
            </w:tcBorders>
            <w:noWrap w:val="0"/>
            <w:vAlign w:val="bottom"/>
          </w:tcPr>
          <w:p>
            <w:pPr>
              <w:keepNext w:val="0"/>
              <w:keepLines w:val="0"/>
              <w:widowControl/>
              <w:suppressLineNumbers w:val="0"/>
              <w:jc w:val="left"/>
              <w:textAlignment w:val="bottom"/>
              <w:rPr>
                <w:rFonts w:hint="default" w:ascii="Times New Roman" w:hAnsi="Times New Roman" w:eastAsia="宋体" w:cs="Arial"/>
                <w:i w:val="0"/>
                <w:iCs w:val="0"/>
                <w:color w:val="000000"/>
                <w:kern w:val="0"/>
                <w:sz w:val="20"/>
                <w:szCs w:val="20"/>
                <w:u w:val="none"/>
                <w:lang w:val="en-US" w:eastAsia="zh-CN" w:bidi="ar"/>
              </w:rPr>
            </w:pPr>
            <w:r>
              <w:rPr>
                <w:rFonts w:hint="default" w:ascii="Times New Roman" w:hAnsi="Times New Roman" w:eastAsia="宋体" w:cs="Arial"/>
                <w:i w:val="0"/>
                <w:iCs w:val="0"/>
                <w:color w:val="000000"/>
                <w:kern w:val="0"/>
                <w:sz w:val="20"/>
                <w:szCs w:val="20"/>
                <w:u w:val="none"/>
                <w:lang w:val="en-US" w:eastAsia="zh-CN" w:bidi="ar"/>
              </w:rPr>
              <w:t>陕西省西安市国家航空高技术产业基地蓝天路5号科创大厦512-40室</w:t>
            </w:r>
          </w:p>
        </w:tc>
        <w:tc>
          <w:tcPr>
            <w:tcW w:w="952" w:type="dxa"/>
            <w:tcBorders>
              <w:top w:val="single" w:color="000000" w:sz="4" w:space="0"/>
              <w:left w:val="single" w:color="000000" w:sz="4" w:space="0"/>
              <w:bottom w:val="single" w:color="000000" w:sz="4" w:space="0"/>
              <w:right w:val="single" w:color="000000" w:sz="4" w:space="0"/>
            </w:tcBorders>
            <w:noWrap w:val="0"/>
            <w:vAlign w:val="bottom"/>
          </w:tcPr>
          <w:p>
            <w:pPr>
              <w:keepNext w:val="0"/>
              <w:keepLines w:val="0"/>
              <w:widowControl/>
              <w:suppressLineNumbers w:val="0"/>
              <w:jc w:val="left"/>
              <w:textAlignment w:val="bottom"/>
              <w:rPr>
                <w:rFonts w:hint="default" w:ascii="Times New Roman" w:hAnsi="Times New Roman" w:eastAsia="宋体" w:cs="Arial"/>
                <w:i w:val="0"/>
                <w:iCs w:val="0"/>
                <w:color w:val="000000"/>
                <w:kern w:val="0"/>
                <w:sz w:val="20"/>
                <w:szCs w:val="20"/>
                <w:u w:val="none"/>
                <w:lang w:val="en-US" w:eastAsia="zh-CN" w:bidi="ar"/>
              </w:rPr>
            </w:pPr>
            <w:r>
              <w:rPr>
                <w:rFonts w:hint="default" w:ascii="Times New Roman" w:hAnsi="Times New Roman" w:eastAsia="宋体" w:cs="Arial"/>
                <w:i w:val="0"/>
                <w:iCs w:val="0"/>
                <w:color w:val="000000"/>
                <w:kern w:val="0"/>
                <w:sz w:val="20"/>
                <w:szCs w:val="20"/>
                <w:u w:val="none"/>
                <w:lang w:val="en-US" w:eastAsia="zh-CN" w:bidi="ar"/>
              </w:rPr>
              <w:t>同德</w:t>
            </w:r>
          </w:p>
        </w:tc>
        <w:tc>
          <w:tcPr>
            <w:tcW w:w="2514" w:type="dxa"/>
            <w:tcBorders>
              <w:top w:val="single" w:color="000000" w:sz="4" w:space="0"/>
              <w:left w:val="single" w:color="000000" w:sz="4" w:space="0"/>
              <w:bottom w:val="single" w:color="000000" w:sz="4" w:space="0"/>
              <w:right w:val="nil"/>
            </w:tcBorders>
            <w:noWrap w:val="0"/>
            <w:vAlign w:val="bottom"/>
          </w:tcPr>
          <w:p>
            <w:pPr>
              <w:keepNext w:val="0"/>
              <w:keepLines w:val="0"/>
              <w:widowControl/>
              <w:suppressLineNumbers w:val="0"/>
              <w:jc w:val="left"/>
              <w:textAlignment w:val="bottom"/>
              <w:rPr>
                <w:rFonts w:hint="default" w:ascii="Times New Roman" w:hAnsi="Times New Roman" w:eastAsia="宋体" w:cs="Arial"/>
                <w:i w:val="0"/>
                <w:iCs w:val="0"/>
                <w:color w:val="000000"/>
                <w:kern w:val="0"/>
                <w:sz w:val="20"/>
                <w:szCs w:val="20"/>
                <w:u w:val="none"/>
                <w:lang w:val="en-US" w:eastAsia="zh-CN" w:bidi="ar"/>
              </w:rPr>
            </w:pPr>
            <w:r>
              <w:rPr>
                <w:rFonts w:hint="default" w:ascii="Times New Roman" w:hAnsi="Times New Roman" w:eastAsia="宋体" w:cs="Arial"/>
                <w:i w:val="0"/>
                <w:iCs w:val="0"/>
                <w:color w:val="000000"/>
                <w:kern w:val="0"/>
                <w:sz w:val="20"/>
                <w:szCs w:val="20"/>
                <w:u w:val="none"/>
                <w:lang w:val="en-US" w:eastAsia="zh-CN" w:bidi="ar"/>
              </w:rPr>
              <w:t>91610137MA6UWGEJ8X</w:t>
            </w:r>
          </w:p>
        </w:tc>
        <w:tc>
          <w:tcPr>
            <w:tcW w:w="731" w:type="dxa"/>
            <w:tcBorders>
              <w:top w:val="single" w:color="000000" w:sz="4" w:space="0"/>
              <w:left w:val="single" w:color="000000" w:sz="4" w:space="0"/>
              <w:bottom w:val="single" w:color="000000" w:sz="4" w:space="0"/>
              <w:right w:val="single" w:color="000000" w:sz="4" w:space="0"/>
            </w:tcBorders>
            <w:noWrap/>
            <w:vAlign w:val="bottom"/>
          </w:tcPr>
          <w:p>
            <w:pPr>
              <w:rPr>
                <w:rFonts w:ascii="Times New Roman" w:hAnsi="Times New Roman" w:cs="Arial"/>
                <w:color w:val="000000"/>
                <w:sz w:val="20"/>
                <w:szCs w:val="20"/>
              </w:rPr>
            </w:pPr>
          </w:p>
        </w:tc>
      </w:tr>
    </w:tbl>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panose1 w:val="020F0502020204030204"/>
    <w:charset w:val="00"/>
    <w:family w:val="swiss"/>
    <w:pitch w:val="default"/>
    <w:sig w:usb0="E0002AFF" w:usb1="C000247B" w:usb2="00000009" w:usb3="00000000" w:csb0="200001FF" w:csb1="00000000"/>
  </w:font>
  <w:font w:name="方正小标宋简体">
    <w:panose1 w:val="02000000000000000000"/>
    <w:charset w:val="86"/>
    <w:family w:val="auto"/>
    <w:pitch w:val="default"/>
    <w:sig w:usb0="A00002BF" w:usb1="184F6CFA" w:usb2="00000012"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true"/>
  <w:bordersDoNotSurroundFooter w:val="true"/>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2FkYTIwZTZhZjQ5MzYyYjhiMjZiMzlkZGVhODRkMjEifQ=="/>
  </w:docVars>
  <w:rsids>
    <w:rsidRoot w:val="00000000"/>
    <w:rsid w:val="28A6761D"/>
    <w:rsid w:val="38105E04"/>
    <w:rsid w:val="3F5C6F82"/>
    <w:rsid w:val="52F318CD"/>
    <w:rsid w:val="BFDF6AC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false"/>
        </a:gradFill>
        <a:gradFill>
          <a:gsLst>
            <a:gs pos="0">
              <a:schemeClr val="phClr">
                <a:hueOff val="-2520000"/>
              </a:schemeClr>
            </a:gs>
            <a:gs pos="100000">
              <a:schemeClr val="phClr"/>
            </a:gs>
          </a:gsLst>
          <a:lin ang="2700000" scaled="false"/>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true"/>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652</Words>
  <Characters>939</Characters>
  <Lines>0</Lines>
  <Paragraphs>0</Paragraphs>
  <TotalTime>2</TotalTime>
  <ScaleCrop>false</ScaleCrop>
  <LinksUpToDate>false</LinksUpToDate>
  <CharactersWithSpaces>939</CharactersWithSpaces>
  <Application>WPS Office_11.8.2.9793_F1E327BC-269C-435d-A152-05C5408002CA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2024-02-26T15:12:00Z</dcterms:created>
  <dc:creator>Lenovo</dc:creator>
  <cp:lastModifiedBy>guest</cp:lastModifiedBy>
  <dcterms:modified xsi:type="dcterms:W3CDTF">2024-05-29T11:32:10Z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2052-11.8.2.9793</vt:lpwstr>
  </property>
  <property fmtid="{D5CDD505-2E9C-101B-9397-08002B2CF9AE}" pid="3" name="ICV">
    <vt:lpwstr>1B9BBA9A22BA4E80BD78A88EA5A63C8C_13</vt:lpwstr>
  </property>
</Properties>
</file>