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06E42">
      <w:pPr>
        <w:spacing w:line="560" w:lineRule="exact"/>
        <w:jc w:val="center"/>
        <w:rPr>
          <w:rFonts w:ascii="方正小标宋简体" w:eastAsia="方正小标宋简体"/>
          <w:w w:val="100"/>
          <w:sz w:val="44"/>
          <w:szCs w:val="44"/>
        </w:rPr>
      </w:pPr>
      <w:r>
        <w:rPr>
          <w:rFonts w:hint="eastAsia" w:ascii="方正小标宋简体" w:eastAsia="方正小标宋简体"/>
          <w:w w:val="100"/>
          <w:sz w:val="44"/>
          <w:szCs w:val="44"/>
        </w:rPr>
        <w:t>西安市阎良区城市管理和综合执法局</w:t>
      </w:r>
    </w:p>
    <w:p w14:paraId="4900A276">
      <w:pPr>
        <w:jc w:val="center"/>
        <w:rPr>
          <w:w w:val="100"/>
        </w:rPr>
      </w:pPr>
      <w:r>
        <w:rPr>
          <w:rFonts w:hint="eastAsia" w:ascii="方正小标宋简体" w:eastAsia="方正小标宋简体"/>
          <w:w w:val="100"/>
          <w:sz w:val="44"/>
          <w:szCs w:val="44"/>
          <w:lang w:val="en-US" w:eastAsia="zh-CN"/>
        </w:rPr>
        <w:t>朱宏良</w:t>
      </w:r>
      <w:r>
        <w:rPr>
          <w:rFonts w:hint="eastAsia" w:ascii="方正小标宋简体" w:eastAsia="方正小标宋简体"/>
          <w:w w:val="100"/>
          <w:sz w:val="44"/>
          <w:szCs w:val="44"/>
        </w:rPr>
        <w:t>露天焚烧</w:t>
      </w:r>
      <w:r>
        <w:rPr>
          <w:rFonts w:hint="eastAsia" w:ascii="方正小标宋简体" w:eastAsia="方正小标宋简体"/>
          <w:w w:val="100"/>
          <w:sz w:val="44"/>
          <w:szCs w:val="44"/>
          <w:lang w:val="en-US" w:eastAsia="zh-CN"/>
        </w:rPr>
        <w:t>枯草</w:t>
      </w:r>
      <w:r>
        <w:rPr>
          <w:rFonts w:hint="eastAsia" w:ascii="方正小标宋简体" w:eastAsia="方正小标宋简体"/>
          <w:w w:val="100"/>
          <w:sz w:val="44"/>
          <w:szCs w:val="44"/>
        </w:rPr>
        <w:t>案</w:t>
      </w:r>
    </w:p>
    <w:p w14:paraId="7DB89564">
      <w:pPr>
        <w:rPr>
          <w:rFonts w:hint="eastAsia" w:eastAsiaTheme="minorEastAsia"/>
          <w:lang w:eastAsia="zh-CN"/>
        </w:rPr>
      </w:pPr>
    </w:p>
    <w:p w14:paraId="1E0E7D4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616190"/>
            <wp:effectExtent l="0" t="0" r="10160" b="3810"/>
            <wp:docPr id="1" name="图片 1" descr="d22d33e39a8aa68a6634a62c62bce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22d33e39a8aa68a6634a62c62bce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616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730026">
      <w:pPr>
        <w:bidi w:val="0"/>
        <w:rPr>
          <w:rFonts w:hint="eastAsia"/>
          <w:lang w:val="en-US" w:eastAsia="zh-CN"/>
        </w:rPr>
      </w:pPr>
      <w:r>
        <w:rPr>
          <w:rFonts w:hint="eastAsia" w:eastAsiaTheme="minorEastAsia"/>
          <w:lang w:val="en-US" w:eastAsia="zh-CN"/>
        </w:rPr>
        <w:drawing>
          <wp:inline distT="0" distB="0" distL="114300" distR="114300">
            <wp:extent cx="5266690" cy="7653655"/>
            <wp:effectExtent l="0" t="0" r="10160" b="4445"/>
            <wp:docPr id="2" name="图片 2" descr="2af71c49a7c02b9d34032ac64860b1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af71c49a7c02b9d34032ac64860b1c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653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kNWRiMjkyZTVmYzAwMzhjMWQ1MjVkZWUwM2E3YmEifQ=="/>
  </w:docVars>
  <w:rsids>
    <w:rsidRoot w:val="001C38C5"/>
    <w:rsid w:val="001C38C5"/>
    <w:rsid w:val="002729FD"/>
    <w:rsid w:val="00307CB3"/>
    <w:rsid w:val="00A95EDC"/>
    <w:rsid w:val="00EF3521"/>
    <w:rsid w:val="00F74312"/>
    <w:rsid w:val="0D6135A4"/>
    <w:rsid w:val="18A26533"/>
    <w:rsid w:val="22715501"/>
    <w:rsid w:val="27A23669"/>
    <w:rsid w:val="2E0838A7"/>
    <w:rsid w:val="2FCC0EF7"/>
    <w:rsid w:val="3FEA57C0"/>
    <w:rsid w:val="5F6D240E"/>
    <w:rsid w:val="5F8C5027"/>
    <w:rsid w:val="66547D49"/>
    <w:rsid w:val="77385A96"/>
    <w:rsid w:val="79F57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</Words>
  <Characters>26</Characters>
  <Lines>1</Lines>
  <Paragraphs>1</Paragraphs>
  <TotalTime>10</TotalTime>
  <ScaleCrop>false</ScaleCrop>
  <LinksUpToDate>false</LinksUpToDate>
  <CharactersWithSpaces>27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3</cp:lastModifiedBy>
  <dcterms:modified xsi:type="dcterms:W3CDTF">2024-11-08T07:03:49Z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023B6B3EB8C34E589F95037A9FC1EF1A</vt:lpwstr>
  </property>
</Properties>
</file>