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711E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黑体" w:eastAsia="仿宋_GB2312"/>
          <w:sz w:val="32"/>
          <w:szCs w:val="32"/>
          <w:highlight w:val="none"/>
          <w:u w:val="single"/>
          <w:lang w:val="en-US" w:eastAsia="zh-CN"/>
        </w:rPr>
      </w:pPr>
      <w:r>
        <w:rPr>
          <w:rFonts w:hint="eastAsia" w:ascii="方正小标宋简体" w:eastAsia="方正小标宋简体"/>
          <w:w w:val="90"/>
          <w:sz w:val="32"/>
          <w:szCs w:val="32"/>
        </w:rPr>
        <w:t>西安市阎良区城市管理和综合执法局</w:t>
      </w:r>
    </w:p>
    <w:p w14:paraId="0AC9311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r>
        <w:rPr>
          <w:rFonts w:hint="eastAsia" w:ascii="方正小标宋简体" w:eastAsia="方正小标宋简体"/>
          <w:w w:val="90"/>
          <w:sz w:val="32"/>
          <w:szCs w:val="32"/>
          <w:lang w:val="en-US" w:eastAsia="zh-CN"/>
        </w:rPr>
        <w:t>西安秉哲土石方工程有限公司建筑垃圾运输人未配备管理人员进行监督管理案-</w:t>
      </w:r>
      <w:r>
        <w:rPr>
          <w:rFonts w:hint="default" w:ascii="方正小标宋简体" w:eastAsia="方正小标宋简体"/>
          <w:w w:val="90"/>
          <w:sz w:val="32"/>
          <w:szCs w:val="32"/>
          <w:lang w:val="en-US" w:eastAsia="zh-CN"/>
        </w:rPr>
        <w:drawing>
          <wp:inline distT="0" distB="0" distL="114300" distR="114300">
            <wp:extent cx="4595495" cy="6801485"/>
            <wp:effectExtent l="0" t="0" r="14605" b="18415"/>
            <wp:docPr id="1" name="图片 1" descr="f3185ea0c3092606ee06d188e05a2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3185ea0c3092606ee06d188e05a2d1"/>
                    <pic:cNvPicPr>
                      <a:picLocks noChangeAspect="1"/>
                    </pic:cNvPicPr>
                  </pic:nvPicPr>
                  <pic:blipFill>
                    <a:blip r:embed="rId4"/>
                    <a:stretch>
                      <a:fillRect/>
                    </a:stretch>
                  </pic:blipFill>
                  <pic:spPr>
                    <a:xfrm>
                      <a:off x="0" y="0"/>
                      <a:ext cx="4595495" cy="6801485"/>
                    </a:xfrm>
                    <a:prstGeom prst="rect">
                      <a:avLst/>
                    </a:prstGeom>
                  </pic:spPr>
                </pic:pic>
              </a:graphicData>
            </a:graphic>
          </wp:inline>
        </w:drawing>
      </w:r>
      <w:bookmarkStart w:id="0" w:name="_GoBack"/>
      <w:bookmarkEnd w:id="0"/>
    </w:p>
    <w:p w14:paraId="3067071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E30E346-6F4C-4802-A7F4-765753A843F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8851B20-5F95-40C6-8B83-094470067C29}"/>
  </w:font>
  <w:font w:name="仿宋_GB2312">
    <w:panose1 w:val="02010609030101010101"/>
    <w:charset w:val="86"/>
    <w:family w:val="modern"/>
    <w:pitch w:val="default"/>
    <w:sig w:usb0="00000001" w:usb1="080E0000" w:usb2="00000000" w:usb3="00000000" w:csb0="00040000" w:csb1="00000000"/>
    <w:embedRegular r:id="rId3" w:fontKey="{D08C7ED0-A224-49D8-B9A3-D8DD72FBEFE6}"/>
  </w:font>
  <w:font w:name="方正小标宋简体">
    <w:panose1 w:val="02000000000000000000"/>
    <w:charset w:val="86"/>
    <w:family w:val="auto"/>
    <w:pitch w:val="default"/>
    <w:sig w:usb0="00000001" w:usb1="080E0000" w:usb2="00000000" w:usb3="00000000" w:csb0="00040000" w:csb1="00000000"/>
    <w:embedRegular r:id="rId4" w:fontKey="{29F90608-DFEB-486D-872E-1F0704BD2D1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lMzE4NTYyNmM0MmNiODAwNDFhMWZlNDFkNjA0NTQifQ=="/>
  </w:docVars>
  <w:rsids>
    <w:rsidRoot w:val="7F3D5108"/>
    <w:rsid w:val="0CFD0E8D"/>
    <w:rsid w:val="25A3389C"/>
    <w:rsid w:val="2F860B51"/>
    <w:rsid w:val="4FE56960"/>
    <w:rsid w:val="57D90320"/>
    <w:rsid w:val="5E1A7046"/>
    <w:rsid w:val="73DC7C3E"/>
    <w:rsid w:val="7BDF585B"/>
    <w:rsid w:val="7F3D5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48</Words>
  <Characters>48</Characters>
  <Lines>0</Lines>
  <Paragraphs>0</Paragraphs>
  <TotalTime>0</TotalTime>
  <ScaleCrop>false</ScaleCrop>
  <LinksUpToDate>false</LinksUpToDate>
  <CharactersWithSpaces>48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2023-11-21T02:59:00Z</dcterms:created>
  <dc:creator>CHENYING-</dc:creator>
  <cp:lastModifiedBy>CHENYING-</cp:lastModifiedBy>
  <dcterms:modified xsi:type="dcterms:W3CDTF">2024-11-27T08:52:28Z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D2808C3EA381466E8F02B519EAC31335_13</vt:lpwstr>
  </property>
</Properties>
</file>