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C9C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西安市阎良区城市管理和综合执法局</w:t>
      </w:r>
    </w:p>
    <w:p w14:paraId="59588D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  <w:r>
        <w:rPr>
          <w:rFonts w:hint="eastAsia" w:ascii="方正小标宋简体" w:eastAsia="方正小标宋简体"/>
          <w:w w:val="90"/>
          <w:sz w:val="32"/>
          <w:szCs w:val="32"/>
        </w:rPr>
        <w:t>西安富恒环保清运有限公司建筑垃圾运输人在运输过程中泄露、遗撒案</w:t>
      </w:r>
    </w:p>
    <w:p w14:paraId="796048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</w:rPr>
      </w:pPr>
    </w:p>
    <w:p w14:paraId="120B03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</w:pPr>
      <w:r>
        <w:rPr>
          <w:rFonts w:hint="eastAsia" w:ascii="方正小标宋简体" w:eastAsia="方正小标宋简体"/>
          <w:w w:val="90"/>
          <w:sz w:val="32"/>
          <w:szCs w:val="32"/>
          <w:lang w:val="en-US" w:eastAsia="zh-CN"/>
        </w:rPr>
        <w:drawing>
          <wp:inline distT="0" distB="0" distL="114300" distR="114300">
            <wp:extent cx="6948805" cy="4886960"/>
            <wp:effectExtent l="0" t="0" r="8890" b="4445"/>
            <wp:docPr id="1" name="图片 1" descr="6bd5b55929b0016e421ad5620a70b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bd5b55929b0016e421ad5620a70bdb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948805" cy="4886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D7A4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625A8B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479615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p w14:paraId="1AEC9A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方正小标宋简体" w:eastAsia="方正小标宋简体"/>
          <w:w w:val="9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87CF8460-6B14-43C4-B14F-728ECC758A9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45C9D76B-04AB-4C8D-A210-65BE92580C2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MzE4NTYyNmM0MmNiODAwNDFhMWZlNDFkNjA0NTQifQ=="/>
  </w:docVars>
  <w:rsids>
    <w:rsidRoot w:val="7F3D5108"/>
    <w:rsid w:val="00352C11"/>
    <w:rsid w:val="01857C73"/>
    <w:rsid w:val="0EE63D9C"/>
    <w:rsid w:val="144A07E6"/>
    <w:rsid w:val="1F421BC9"/>
    <w:rsid w:val="2B082B20"/>
    <w:rsid w:val="2F860B51"/>
    <w:rsid w:val="51D124F3"/>
    <w:rsid w:val="57523E11"/>
    <w:rsid w:val="6BF60647"/>
    <w:rsid w:val="6C6D5AAA"/>
    <w:rsid w:val="6DE85AD4"/>
    <w:rsid w:val="76C37642"/>
    <w:rsid w:val="7F3D5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</Words>
  <Characters>47</Characters>
  <Lines>0</Lines>
  <Paragraphs>0</Paragraphs>
  <TotalTime>0</TotalTime>
  <ScaleCrop>false</ScaleCrop>
  <LinksUpToDate>false</LinksUpToDate>
  <CharactersWithSpaces>47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2023-11-21T02:59:00Z</dcterms:created>
  <dc:creator>CHENYING-</dc:creator>
  <cp:lastModifiedBy>CHENYING-</cp:lastModifiedBy>
  <dcterms:modified xsi:type="dcterms:W3CDTF">2024-12-03T07:27:45Z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D2808C3EA381466E8F02B519EAC31335_13</vt:lpwstr>
  </property>
</Properties>
</file>