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田晓艳擅自占用城市道路摆摊设点案</w:t>
      </w:r>
    </w:p>
    <w:p w14:paraId="7DB89564"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55880</wp:posOffset>
            </wp:positionV>
            <wp:extent cx="5831840" cy="7688580"/>
            <wp:effectExtent l="0" t="0" r="16510" b="7620"/>
            <wp:wrapNone/>
            <wp:docPr id="7" name="图片 7" descr="e8d7e6f9c2b1e15447024fce0b2f2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8d7e6f9c2b1e15447024fce0b2f27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768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4C178B"/>
    <w:rsid w:val="00A95EDC"/>
    <w:rsid w:val="00EF3521"/>
    <w:rsid w:val="00F74312"/>
    <w:rsid w:val="05960174"/>
    <w:rsid w:val="07855C66"/>
    <w:rsid w:val="0D6135A4"/>
    <w:rsid w:val="0E0A1FE1"/>
    <w:rsid w:val="106F0166"/>
    <w:rsid w:val="163A1216"/>
    <w:rsid w:val="17991F6C"/>
    <w:rsid w:val="18A26533"/>
    <w:rsid w:val="1C47643B"/>
    <w:rsid w:val="1FFC753C"/>
    <w:rsid w:val="22715501"/>
    <w:rsid w:val="2545307B"/>
    <w:rsid w:val="2E0838A7"/>
    <w:rsid w:val="2FCC0EF7"/>
    <w:rsid w:val="30843362"/>
    <w:rsid w:val="31F05E6C"/>
    <w:rsid w:val="34A95CF4"/>
    <w:rsid w:val="3C6D68AF"/>
    <w:rsid w:val="3E2326FD"/>
    <w:rsid w:val="3FEA57C0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5A0F29"/>
    <w:rsid w:val="79F578E2"/>
    <w:rsid w:val="7AA02113"/>
    <w:rsid w:val="7F0E4302"/>
    <w:rsid w:val="7FE5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2024-12-09T04:25:41Z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BF1C9E331CBA432EB5DF5FD0A3810BB4_13</vt:lpwstr>
  </property>
</Properties>
</file>