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宋彦敏擅自占用城市道路摆摊设点案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3515" cy="6995160"/>
            <wp:effectExtent l="0" t="0" r="13335" b="15240"/>
            <wp:docPr id="2" name="图片 2" descr="f46fc2fa3540457ca98f97549e25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46fc2fa3540457ca98f97549e253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699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E77DF"/>
    <w:rsid w:val="1F556FCD"/>
    <w:rsid w:val="2114181D"/>
    <w:rsid w:val="24ED40A4"/>
    <w:rsid w:val="3D2C725B"/>
    <w:rsid w:val="3D840E45"/>
    <w:rsid w:val="40DA51F5"/>
    <w:rsid w:val="4A7F5F8B"/>
    <w:rsid w:val="5C7020B3"/>
    <w:rsid w:val="651D12C5"/>
    <w:rsid w:val="6F61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2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2025-04-27T09:54:15Z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252A59D38FBD4584B4FD56E7E70FEAB3_13</vt:lpwstr>
  </property>
</Properties>
</file>