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A8E" w:rsidRPr="00B92A8E" w:rsidRDefault="00B92A8E" w:rsidP="00B92A8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B92A8E">
        <w:rPr>
          <w:rFonts w:ascii="方正小标宋简体" w:eastAsia="方正小标宋简体" w:hint="eastAsia"/>
          <w:sz w:val="44"/>
          <w:szCs w:val="44"/>
        </w:rPr>
        <w:t>疏堵结合治乱象 规范管理</w:t>
      </w:r>
      <w:proofErr w:type="gramStart"/>
      <w:r w:rsidRPr="00B92A8E">
        <w:rPr>
          <w:rFonts w:ascii="方正小标宋简体" w:eastAsia="方正小标宋简体" w:hint="eastAsia"/>
          <w:sz w:val="44"/>
          <w:szCs w:val="44"/>
        </w:rPr>
        <w:t>焕</w:t>
      </w:r>
      <w:proofErr w:type="gramEnd"/>
      <w:r w:rsidRPr="00B92A8E">
        <w:rPr>
          <w:rFonts w:ascii="方正小标宋简体" w:eastAsia="方正小标宋简体" w:hint="eastAsia"/>
          <w:sz w:val="44"/>
          <w:szCs w:val="44"/>
        </w:rPr>
        <w:t>新貌</w:t>
      </w:r>
    </w:p>
    <w:p w:rsidR="00B92A8E" w:rsidRPr="00B92A8E" w:rsidRDefault="00B92A8E" w:rsidP="00B92A8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92A8E">
        <w:rPr>
          <w:rFonts w:ascii="仿宋_GB2312" w:eastAsia="仿宋_GB2312" w:hint="eastAsia"/>
          <w:sz w:val="32"/>
          <w:szCs w:val="32"/>
        </w:rPr>
        <w:t>城市是市民共同的家园，整洁有序的市容环境是生活品质的重要保障。近期，阎良区城管执法局以“精细化、常态化、长效化”为目标，针对市容环境秩序管理中呈现出的难点、痛点，科学统筹，采取管治并重、刚柔相济的创新实践，积极开展市容环境秩序整治行动，提升城市“颜值率”，让城市从“面子”美到“里子”。</w:t>
      </w:r>
    </w:p>
    <w:p w:rsidR="00B92A8E" w:rsidRPr="00B92A8E" w:rsidRDefault="00B92A8E" w:rsidP="00B92A8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92A8E">
        <w:rPr>
          <w:rFonts w:ascii="仿宋_GB2312" w:eastAsia="仿宋_GB2312" w:hint="eastAsia"/>
          <w:sz w:val="32"/>
          <w:szCs w:val="32"/>
        </w:rPr>
        <w:t>行动开展以来，区城管执法局组织执法力量多维发力，扎实推进辖区市容环境秩序整治工作，对各类违规出店、占道经营行为，及时清理取缔，督促商户严格落实门前“三包”责任制，始终坚持严格规范文明执法，以柔性劝导的方式向摊贩和商户开展说服教育，引导商户和摊贩依法合</w:t>
      </w:r>
      <w:proofErr w:type="gramStart"/>
      <w:r w:rsidRPr="00B92A8E">
        <w:rPr>
          <w:rFonts w:ascii="仿宋_GB2312" w:eastAsia="仿宋_GB2312" w:hint="eastAsia"/>
          <w:sz w:val="32"/>
          <w:szCs w:val="32"/>
        </w:rPr>
        <w:t>规</w:t>
      </w:r>
      <w:proofErr w:type="gramEnd"/>
      <w:r w:rsidRPr="00B92A8E">
        <w:rPr>
          <w:rFonts w:ascii="仿宋_GB2312" w:eastAsia="仿宋_GB2312" w:hint="eastAsia"/>
          <w:sz w:val="32"/>
          <w:szCs w:val="32"/>
        </w:rPr>
        <w:t>经营。对已审批的早夜市临时占道摊群点规范管理，同步开展摊群点燃气使用安全检查，做到占道经营整治与安全生产监管“两手抓”，切实保障市民生命财产安全与城市环境整洁。</w:t>
      </w:r>
    </w:p>
    <w:p w:rsidR="00B92A8E" w:rsidRPr="00B92A8E" w:rsidRDefault="00B92A8E" w:rsidP="00B92A8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92A8E">
        <w:rPr>
          <w:rFonts w:ascii="仿宋_GB2312" w:eastAsia="仿宋_GB2312" w:hint="eastAsia"/>
          <w:sz w:val="32"/>
          <w:szCs w:val="32"/>
        </w:rPr>
        <w:t>同时，针对于非机动车违规停放现象，执法人员持续提升执法力度和巡查频次，发现乱停乱放非机动车辆，第一时间将车辆挪移至停车线内的，并劝导车主规范停放车辆。在人流量密集的区域安排执法工作人员定点值守，强化重点部位管控，确保通行道路畅通有序，整治取得良好成效。</w:t>
      </w:r>
    </w:p>
    <w:p w:rsidR="00D63ABB" w:rsidRPr="00B92A8E" w:rsidRDefault="00B92A8E" w:rsidP="00B92A8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92A8E">
        <w:rPr>
          <w:rFonts w:ascii="仿宋_GB2312" w:eastAsia="仿宋_GB2312" w:hint="eastAsia"/>
          <w:sz w:val="32"/>
          <w:szCs w:val="32"/>
        </w:rPr>
        <w:t>下一步，区城管执法局将不断健全完善长效管理机制，补齐市容环境秩序管理短板弱项，用精细化管理的“针”，穿起为民服务的“线”，在城市的每个角落绣出宜</w:t>
      </w:r>
      <w:proofErr w:type="gramStart"/>
      <w:r w:rsidRPr="00B92A8E">
        <w:rPr>
          <w:rFonts w:ascii="仿宋_GB2312" w:eastAsia="仿宋_GB2312" w:hint="eastAsia"/>
          <w:sz w:val="32"/>
          <w:szCs w:val="32"/>
        </w:rPr>
        <w:t>居宜业</w:t>
      </w:r>
      <w:proofErr w:type="gramEnd"/>
      <w:r w:rsidRPr="00B92A8E">
        <w:rPr>
          <w:rFonts w:ascii="仿宋_GB2312" w:eastAsia="仿宋_GB2312" w:hint="eastAsia"/>
          <w:sz w:val="32"/>
          <w:szCs w:val="32"/>
        </w:rPr>
        <w:t>的新图景，让城市发展更有“精度”，民生幸福更有“温度”。</w:t>
      </w:r>
      <w:bookmarkStart w:id="0" w:name="_GoBack"/>
      <w:bookmarkEnd w:id="0"/>
    </w:p>
    <w:sectPr w:rsidR="00D63ABB" w:rsidRPr="00B92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642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07F9"/>
    <w:rsid w:val="000B20BE"/>
    <w:rsid w:val="000B6E82"/>
    <w:rsid w:val="000B7FCE"/>
    <w:rsid w:val="000C176C"/>
    <w:rsid w:val="000C1DD3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5EB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4F5F"/>
    <w:rsid w:val="00126BB6"/>
    <w:rsid w:val="0012717A"/>
    <w:rsid w:val="00132083"/>
    <w:rsid w:val="00133FCE"/>
    <w:rsid w:val="00140D2D"/>
    <w:rsid w:val="00144307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87C40"/>
    <w:rsid w:val="001901D1"/>
    <w:rsid w:val="0019169B"/>
    <w:rsid w:val="00193752"/>
    <w:rsid w:val="001941B9"/>
    <w:rsid w:val="001A0398"/>
    <w:rsid w:val="001A28BC"/>
    <w:rsid w:val="001A3339"/>
    <w:rsid w:val="001A3CB3"/>
    <w:rsid w:val="001A45A9"/>
    <w:rsid w:val="001A4AA5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4AD0"/>
    <w:rsid w:val="001E56B5"/>
    <w:rsid w:val="001E6805"/>
    <w:rsid w:val="001E6D00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18A2"/>
    <w:rsid w:val="002327B1"/>
    <w:rsid w:val="00233641"/>
    <w:rsid w:val="002363FA"/>
    <w:rsid w:val="00236F4E"/>
    <w:rsid w:val="00237A47"/>
    <w:rsid w:val="00243558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2642"/>
    <w:rsid w:val="00265CD1"/>
    <w:rsid w:val="00267230"/>
    <w:rsid w:val="00273AAF"/>
    <w:rsid w:val="00277BD3"/>
    <w:rsid w:val="00280F7C"/>
    <w:rsid w:val="00281DA5"/>
    <w:rsid w:val="002907EB"/>
    <w:rsid w:val="00291AD0"/>
    <w:rsid w:val="00292AB1"/>
    <w:rsid w:val="00294191"/>
    <w:rsid w:val="002944B1"/>
    <w:rsid w:val="00294ABD"/>
    <w:rsid w:val="002A03C3"/>
    <w:rsid w:val="002A257B"/>
    <w:rsid w:val="002A408F"/>
    <w:rsid w:val="002A489F"/>
    <w:rsid w:val="002A6148"/>
    <w:rsid w:val="002A6314"/>
    <w:rsid w:val="002B4F58"/>
    <w:rsid w:val="002B51AA"/>
    <w:rsid w:val="002B5B00"/>
    <w:rsid w:val="002B7BB0"/>
    <w:rsid w:val="002C2E8B"/>
    <w:rsid w:val="002C45B3"/>
    <w:rsid w:val="002C4EA8"/>
    <w:rsid w:val="002C508F"/>
    <w:rsid w:val="002C5150"/>
    <w:rsid w:val="002C5A8E"/>
    <w:rsid w:val="002D1993"/>
    <w:rsid w:val="002D2C3C"/>
    <w:rsid w:val="002E04CB"/>
    <w:rsid w:val="002E1093"/>
    <w:rsid w:val="002E2B3A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275E"/>
    <w:rsid w:val="0031388E"/>
    <w:rsid w:val="0031424E"/>
    <w:rsid w:val="00315222"/>
    <w:rsid w:val="003155BF"/>
    <w:rsid w:val="00321FCE"/>
    <w:rsid w:val="00323CF2"/>
    <w:rsid w:val="00323F79"/>
    <w:rsid w:val="00324FED"/>
    <w:rsid w:val="00327828"/>
    <w:rsid w:val="00327B31"/>
    <w:rsid w:val="00332611"/>
    <w:rsid w:val="0033416A"/>
    <w:rsid w:val="0033490B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5028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36E3"/>
    <w:rsid w:val="003A4E82"/>
    <w:rsid w:val="003A6B0F"/>
    <w:rsid w:val="003B0845"/>
    <w:rsid w:val="003B32FD"/>
    <w:rsid w:val="003B6E7B"/>
    <w:rsid w:val="003B7CF5"/>
    <w:rsid w:val="003B7F77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4D85"/>
    <w:rsid w:val="0040726E"/>
    <w:rsid w:val="00407BED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1F44"/>
    <w:rsid w:val="00445ACE"/>
    <w:rsid w:val="00445D18"/>
    <w:rsid w:val="00461436"/>
    <w:rsid w:val="0046203E"/>
    <w:rsid w:val="0046607F"/>
    <w:rsid w:val="00466BA9"/>
    <w:rsid w:val="00467BFC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97B5B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6D9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09B6"/>
    <w:rsid w:val="00512805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68F"/>
    <w:rsid w:val="00557F5D"/>
    <w:rsid w:val="00560FE7"/>
    <w:rsid w:val="00565AF1"/>
    <w:rsid w:val="00567885"/>
    <w:rsid w:val="005734C4"/>
    <w:rsid w:val="00573540"/>
    <w:rsid w:val="00575E53"/>
    <w:rsid w:val="005761E7"/>
    <w:rsid w:val="0057771B"/>
    <w:rsid w:val="00580DA3"/>
    <w:rsid w:val="0058146D"/>
    <w:rsid w:val="00582FFC"/>
    <w:rsid w:val="00585A11"/>
    <w:rsid w:val="005862C4"/>
    <w:rsid w:val="00590A3A"/>
    <w:rsid w:val="00593F65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1260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5EEB"/>
    <w:rsid w:val="006277AE"/>
    <w:rsid w:val="00627AAD"/>
    <w:rsid w:val="0063219B"/>
    <w:rsid w:val="0063292B"/>
    <w:rsid w:val="00634FE3"/>
    <w:rsid w:val="00636811"/>
    <w:rsid w:val="0065020C"/>
    <w:rsid w:val="00650650"/>
    <w:rsid w:val="00652FF6"/>
    <w:rsid w:val="00653F28"/>
    <w:rsid w:val="00654996"/>
    <w:rsid w:val="0065731F"/>
    <w:rsid w:val="0066086C"/>
    <w:rsid w:val="006612D7"/>
    <w:rsid w:val="0067404A"/>
    <w:rsid w:val="00676226"/>
    <w:rsid w:val="006810C4"/>
    <w:rsid w:val="00681350"/>
    <w:rsid w:val="00681C24"/>
    <w:rsid w:val="0068487E"/>
    <w:rsid w:val="00684AB7"/>
    <w:rsid w:val="00686467"/>
    <w:rsid w:val="0069068D"/>
    <w:rsid w:val="0069179E"/>
    <w:rsid w:val="00693C6A"/>
    <w:rsid w:val="006A1348"/>
    <w:rsid w:val="006A4018"/>
    <w:rsid w:val="006A5EB0"/>
    <w:rsid w:val="006A66C1"/>
    <w:rsid w:val="006B0949"/>
    <w:rsid w:val="006B2793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D757B"/>
    <w:rsid w:val="006E78C3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5080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6ACF"/>
    <w:rsid w:val="007774F5"/>
    <w:rsid w:val="00783D98"/>
    <w:rsid w:val="00783E05"/>
    <w:rsid w:val="00785B04"/>
    <w:rsid w:val="0079114E"/>
    <w:rsid w:val="00792374"/>
    <w:rsid w:val="00793F9E"/>
    <w:rsid w:val="00794D9D"/>
    <w:rsid w:val="0079565F"/>
    <w:rsid w:val="007A1A64"/>
    <w:rsid w:val="007A5616"/>
    <w:rsid w:val="007A648C"/>
    <w:rsid w:val="007A7D74"/>
    <w:rsid w:val="007B1589"/>
    <w:rsid w:val="007C0B52"/>
    <w:rsid w:val="007C45AA"/>
    <w:rsid w:val="007C494A"/>
    <w:rsid w:val="007C6327"/>
    <w:rsid w:val="007C6809"/>
    <w:rsid w:val="007C793B"/>
    <w:rsid w:val="007C7FB1"/>
    <w:rsid w:val="007D006F"/>
    <w:rsid w:val="007D1BF4"/>
    <w:rsid w:val="007D219F"/>
    <w:rsid w:val="007D2CBB"/>
    <w:rsid w:val="007E228D"/>
    <w:rsid w:val="007E340B"/>
    <w:rsid w:val="007E5E33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B4D"/>
    <w:rsid w:val="00815F9D"/>
    <w:rsid w:val="00817F34"/>
    <w:rsid w:val="00823FDA"/>
    <w:rsid w:val="00824D02"/>
    <w:rsid w:val="0082699B"/>
    <w:rsid w:val="0083159D"/>
    <w:rsid w:val="00831E99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0F4"/>
    <w:rsid w:val="008B5D39"/>
    <w:rsid w:val="008B6A9D"/>
    <w:rsid w:val="008C2D9A"/>
    <w:rsid w:val="008C789A"/>
    <w:rsid w:val="008D6705"/>
    <w:rsid w:val="008E00E3"/>
    <w:rsid w:val="008E03FB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3EB8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DE0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63B"/>
    <w:rsid w:val="009B1CCA"/>
    <w:rsid w:val="009B6770"/>
    <w:rsid w:val="009B6A05"/>
    <w:rsid w:val="009C0390"/>
    <w:rsid w:val="009C21BD"/>
    <w:rsid w:val="009C229D"/>
    <w:rsid w:val="009D075D"/>
    <w:rsid w:val="009D2D24"/>
    <w:rsid w:val="009D321F"/>
    <w:rsid w:val="009D5D01"/>
    <w:rsid w:val="009D5D9F"/>
    <w:rsid w:val="009D6EC6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18E0"/>
    <w:rsid w:val="00A524EF"/>
    <w:rsid w:val="00A5261E"/>
    <w:rsid w:val="00A56A17"/>
    <w:rsid w:val="00A61525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33E"/>
    <w:rsid w:val="00A91F51"/>
    <w:rsid w:val="00A934B4"/>
    <w:rsid w:val="00A9604A"/>
    <w:rsid w:val="00A96EBA"/>
    <w:rsid w:val="00A971E3"/>
    <w:rsid w:val="00AA1167"/>
    <w:rsid w:val="00AA2BFD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647"/>
    <w:rsid w:val="00B20D1E"/>
    <w:rsid w:val="00B217A5"/>
    <w:rsid w:val="00B22879"/>
    <w:rsid w:val="00B24C42"/>
    <w:rsid w:val="00B30626"/>
    <w:rsid w:val="00B32478"/>
    <w:rsid w:val="00B329B8"/>
    <w:rsid w:val="00B36234"/>
    <w:rsid w:val="00B40762"/>
    <w:rsid w:val="00B424CF"/>
    <w:rsid w:val="00B43E75"/>
    <w:rsid w:val="00B44D7D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2A8E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3C27"/>
    <w:rsid w:val="00BA4897"/>
    <w:rsid w:val="00BA5D7F"/>
    <w:rsid w:val="00BA5F18"/>
    <w:rsid w:val="00BB0D2E"/>
    <w:rsid w:val="00BB2CE1"/>
    <w:rsid w:val="00BB7C67"/>
    <w:rsid w:val="00BC3F19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3517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1C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76853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31A7"/>
    <w:rsid w:val="00CF4487"/>
    <w:rsid w:val="00D01CD3"/>
    <w:rsid w:val="00D06A0B"/>
    <w:rsid w:val="00D10E86"/>
    <w:rsid w:val="00D13BB0"/>
    <w:rsid w:val="00D16BB7"/>
    <w:rsid w:val="00D20A2C"/>
    <w:rsid w:val="00D217D1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1F81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3425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178D"/>
    <w:rsid w:val="00E31E26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DA2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1C3F"/>
    <w:rsid w:val="00EE372F"/>
    <w:rsid w:val="00EE4304"/>
    <w:rsid w:val="00EE5B7C"/>
    <w:rsid w:val="00EF0474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64E0E"/>
    <w:rsid w:val="00F65CE3"/>
    <w:rsid w:val="00F74712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A7C4D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00064"/>
  <w15:chartTrackingRefBased/>
  <w15:docId w15:val="{5CAF97ED-5419-4465-AE64-3FACC327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92A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92A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92A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5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2025-07-09T07:56:00Z</dcterms:created>
  <dcterms:modified xsi:type="dcterms:W3CDTF">2025-07-09T07:57:00Z</dcterms:modified>
</cp:coreProperties>
</file>