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530B5">
      <w:pPr>
        <w:ind w:firstLine="640" w:firstLineChars="200"/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西安市阎良区润泽水务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有限公司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按照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《生活饮用水卫生标准》(GB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5749-2022)要求的方法与频次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进行水质监测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所检水样均符合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《生活饮用水卫生标准》(GB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5749-2022)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要求，现将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月水质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监测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结果</w:t>
      </w: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公示如下：</w:t>
      </w:r>
    </w:p>
    <w:p w14:paraId="4A867070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 xml:space="preserve"> </w:t>
      </w:r>
    </w:p>
    <w:p w14:paraId="13DC727A">
      <w:pP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tbl>
      <w:tblPr>
        <w:tblStyle w:val="2"/>
        <w:tblW w:w="63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631"/>
        <w:gridCol w:w="1367"/>
        <w:gridCol w:w="1553"/>
        <w:gridCol w:w="1393"/>
      </w:tblGrid>
      <w:tr w14:paraId="5F1DC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637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0C5E32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4"/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出厂水水质常规指标（</w:t>
            </w:r>
            <w:r>
              <w:rPr>
                <w:rStyle w:val="4"/>
                <w:rFonts w:hint="eastAsia" w:ascii="Helvetica" w:hAnsi="Helvetica" w:eastAsia="宋体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37</w:t>
            </w:r>
            <w:r>
              <w:rPr>
                <w:rStyle w:val="4"/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项）检测结果</w:t>
            </w:r>
          </w:p>
        </w:tc>
      </w:tr>
      <w:tr w14:paraId="6A8AD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3A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7D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E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8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A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检测结果</w:t>
            </w:r>
          </w:p>
        </w:tc>
      </w:tr>
      <w:tr w14:paraId="73C36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462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AD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19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度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E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BF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45E9C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3F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A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7A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0F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26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79EF2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49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B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臭和味</w:t>
            </w:r>
          </w:p>
        </w:tc>
        <w:tc>
          <w:tcPr>
            <w:tcW w:w="2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0A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F8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79534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C3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4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A3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DB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70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06EEF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1D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6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值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15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01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60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</w:tr>
      <w:tr w14:paraId="37F69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15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A0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2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AA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38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</w:tr>
      <w:tr w14:paraId="505BD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8A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8F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二氧化氯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3A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93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1~0.8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77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</w:tr>
      <w:tr w14:paraId="4DEF5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90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B8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79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73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65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86EB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02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9D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8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B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F8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6FE8A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41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D1A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FD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8A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2F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27F62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33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FAF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砷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BB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EF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EE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0.0013</w:t>
            </w:r>
          </w:p>
        </w:tc>
      </w:tr>
      <w:tr w14:paraId="69554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3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46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硒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D0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5E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A4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0..0004</w:t>
            </w:r>
          </w:p>
        </w:tc>
      </w:tr>
      <w:tr w14:paraId="67DA5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D4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A0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铬（六价）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D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7B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76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0.028</w:t>
            </w:r>
          </w:p>
        </w:tc>
      </w:tr>
      <w:tr w14:paraId="169E0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9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51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8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A8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3B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&lt;2.5×10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45805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B0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6D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汞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FA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6D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2E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&lt;1.0×10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-4</w:t>
            </w:r>
          </w:p>
        </w:tc>
      </w:tr>
      <w:tr w14:paraId="783DD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1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6D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氰化物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68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76A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7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&lt;0.002</w:t>
            </w:r>
          </w:p>
        </w:tc>
      </w:tr>
      <w:tr w14:paraId="30741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A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F6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氟化物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94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B0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42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</w:tr>
      <w:tr w14:paraId="6B325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46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DD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硝酸盐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99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69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0E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6.28</w:t>
            </w:r>
          </w:p>
        </w:tc>
      </w:tr>
      <w:tr w14:paraId="7DBBC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D1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4C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硫化物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90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C3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05F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38BC8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1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FE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1D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72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AFF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</w:tr>
      <w:tr w14:paraId="5F3EB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2D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5C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0D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4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47D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&lt;0.3</w:t>
            </w:r>
          </w:p>
        </w:tc>
      </w:tr>
      <w:tr w14:paraId="6BD8C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22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31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锰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C8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C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5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&lt;0.1</w:t>
            </w:r>
          </w:p>
        </w:tc>
      </w:tr>
      <w:tr w14:paraId="1B954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73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00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F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22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FAA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&lt;0.2</w:t>
            </w:r>
          </w:p>
        </w:tc>
      </w:tr>
      <w:tr w14:paraId="6CA6F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65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94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CD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18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C7A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</w:tr>
      <w:tr w14:paraId="1DC95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E3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D1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氯化物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D3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7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D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</w:tr>
      <w:tr w14:paraId="78170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4A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02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硫酸盐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73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3A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E7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</w:tr>
      <w:tr w14:paraId="32118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7B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FB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26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4F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CA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798</w:t>
            </w:r>
          </w:p>
        </w:tc>
      </w:tr>
      <w:tr w14:paraId="303D0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F3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25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总硬度（以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F2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58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D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</w:tr>
      <w:tr w14:paraId="56739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B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2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51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C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66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</w:tr>
      <w:tr w14:paraId="69EF6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EE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0A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CF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6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17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771F9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8A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B4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B5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C9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79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33D46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2B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6A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溴酸盐 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C9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CD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F1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5A9BF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D3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4D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亚氯酸盐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D5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11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0413C">
            <w:pPr>
              <w:keepNext w:val="0"/>
              <w:keepLines w:val="0"/>
              <w:widowControl/>
              <w:suppressLineNumbers w:val="0"/>
              <w:ind w:firstLine="420"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&lt;0.02</w:t>
            </w:r>
          </w:p>
        </w:tc>
      </w:tr>
      <w:tr w14:paraId="3DD61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90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15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氯酸盐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AE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86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E0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43C2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1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95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总氯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D5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F0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0.5~3.0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28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0DB78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B9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3C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臭氧(O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74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2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0.0~0.3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F5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553BE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0E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D6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65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2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0.30~2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82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</w:tbl>
    <w:p w14:paraId="4B87B754">
      <w:pP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 w14:paraId="06F88C67">
      <w:pP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 w14:paraId="4AD4B35E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1DDC8BD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3B39F4A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05408125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8D9678A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9CC151D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104DF3A8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E975B85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2B58CC9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71B212D2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45675F8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BB03CDD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67749612">
      <w:pPr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tbl>
      <w:tblPr>
        <w:tblStyle w:val="2"/>
        <w:tblW w:w="63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637"/>
        <w:gridCol w:w="1371"/>
        <w:gridCol w:w="1543"/>
        <w:gridCol w:w="1404"/>
      </w:tblGrid>
      <w:tr w14:paraId="6C2D3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638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06DA2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r>
              <w:rPr>
                <w:rStyle w:val="4"/>
                <w:rFonts w:hint="eastAsia" w:ascii="Helvetica" w:hAnsi="Helvetica" w:eastAsia="宋体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管网末梢水</w:t>
            </w:r>
            <w:r>
              <w:rPr>
                <w:rStyle w:val="4"/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水质</w:t>
            </w:r>
            <w:r>
              <w:rPr>
                <w:rStyle w:val="4"/>
                <w:rFonts w:hint="eastAsia" w:ascii="Helvetica" w:hAnsi="Helvetica" w:eastAsia="宋体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9</w:t>
            </w:r>
            <w:r>
              <w:rPr>
                <w:rStyle w:val="4"/>
                <w:rFonts w:hint="default" w:ascii="Helvetica" w:hAnsi="Helvetica" w:eastAsia="Helvetica" w:cs="Helvetica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项指标检测结果</w:t>
            </w:r>
          </w:p>
        </w:tc>
      </w:tr>
      <w:tr w14:paraId="21F33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95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13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6B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53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04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检测结果</w:t>
            </w:r>
          </w:p>
          <w:p w14:paraId="5139D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范围</w:t>
            </w:r>
          </w:p>
        </w:tc>
      </w:tr>
      <w:tr w14:paraId="09724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DA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98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B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度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7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≤15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C3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4880A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A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3C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14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E7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0D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~0.865</w:t>
            </w:r>
          </w:p>
        </w:tc>
      </w:tr>
      <w:tr w14:paraId="7A3C9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98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C4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臭和味</w:t>
            </w:r>
          </w:p>
        </w:tc>
        <w:tc>
          <w:tcPr>
            <w:tcW w:w="2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6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E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33DC2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66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BE0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8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E7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3DBEA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55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1C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pH值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BC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——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2C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6.5∽8.5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B9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7.81</w:t>
            </w:r>
          </w:p>
        </w:tc>
      </w:tr>
      <w:tr w14:paraId="5AED0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33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</w:t>
            </w:r>
          </w:p>
          <w:p w14:paraId="37674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（以O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84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59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≤3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4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</w:tr>
      <w:tr w14:paraId="0B316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40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5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9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58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2~0.8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75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</w:t>
            </w:r>
          </w:p>
        </w:tc>
      </w:tr>
      <w:tr w14:paraId="20975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B0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11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F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≤100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21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</w:tr>
      <w:tr w14:paraId="38A5B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04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4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3E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B3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1B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bookmarkEnd w:id="0"/>
    </w:tbl>
    <w:p w14:paraId="065174B7">
      <w:pP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 w14:paraId="21DB6245">
      <w:pP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 w14:paraId="1A5306C9"/>
    <w:p w14:paraId="04DD30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33561"/>
    <w:rsid w:val="00C14D5A"/>
    <w:rsid w:val="042F3E0F"/>
    <w:rsid w:val="1DD802D1"/>
    <w:rsid w:val="26B3440D"/>
    <w:rsid w:val="2EDC6294"/>
    <w:rsid w:val="30C940E4"/>
    <w:rsid w:val="369B54A1"/>
    <w:rsid w:val="3F1F78C2"/>
    <w:rsid w:val="46F33561"/>
    <w:rsid w:val="482D2163"/>
    <w:rsid w:val="513B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564</Words>
  <Characters>1014</Characters>
  <Lines>0</Lines>
  <Paragraphs>0</Paragraphs>
  <TotalTime>13</TotalTime>
  <ScaleCrop>false</ScaleCrop>
  <LinksUpToDate>false</LinksUpToDate>
  <CharactersWithSpaces>1023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2024-08-27T02:52:00Z</dcterms:created>
  <dc:creator>秋水伊人</dc:creator>
  <cp:lastModifiedBy>鯉</cp:lastModifiedBy>
  <dcterms:modified xsi:type="dcterms:W3CDTF">2025-09-30T02:08:07Z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eyJoZGlkIjoiY2E1ODE2ZWU0MDg5NTk3ZGZjNGExYTk5MTFkY2ZhZWEiLCJ1c2VySWQiOiIyNzcxOTYxMzQifQ==</vt:lpwstr>
  </property>
  <property fmtid="{D5CDD505-2E9C-101B-9397-08002B2CF9AE}" pid="4" name="ICV">
    <vt:lpwstr>2DBC1B20A6584AB7ACC7B4CD163A1016_12</vt:lpwstr>
  </property>
</Properties>
</file>